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5139A822"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C95674">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739DCD3D" w:rsidR="0016059D"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07D79E1E" w14:textId="645E6489" w:rsidR="00C86CB4" w:rsidRPr="002A1DF3" w:rsidRDefault="00C86CB4"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w:t>
      </w:r>
      <w:r w:rsidRPr="002A1DF3">
        <w:rPr>
          <w:rFonts w:ascii="Times New Roman" w:eastAsia="SimSun" w:hAnsi="Times New Roman" w:cs="Times New Roman"/>
          <w:kern w:val="2"/>
          <w:sz w:val="24"/>
          <w:szCs w:val="24"/>
        </w:rPr>
        <w:lastRenderedPageBreak/>
        <w:t>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w:t>
      </w:r>
      <w:r w:rsidR="0026038C" w:rsidRPr="002A1DF3">
        <w:rPr>
          <w:rFonts w:ascii="Times New Roman" w:eastAsia="SimSun" w:hAnsi="Times New Roman" w:cs="Times New Roman"/>
          <w:kern w:val="2"/>
          <w:sz w:val="24"/>
          <w:szCs w:val="24"/>
        </w:rPr>
        <w:lastRenderedPageBreak/>
        <w:t xml:space="preserve">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2127561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that in the future you may be able to enjoy a painting as if you were admiring a building. As shown in Fig</w:t>
      </w:r>
      <w:r w:rsidR="002D0B9A">
        <w:rPr>
          <w:rFonts w:ascii="Times New Roman" w:eastAsia="SimSun" w:hAnsi="Times New Roman" w:cs="Times New Roman"/>
          <w:kern w:val="2"/>
          <w:sz w:val="24"/>
          <w:szCs w:val="24"/>
        </w:rPr>
        <w:t>ure1-</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lastRenderedPageBreak/>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w:t>
      </w:r>
      <w:r w:rsidRPr="000A5701">
        <w:rPr>
          <w:rFonts w:ascii="Times New Roman" w:eastAsia="SimSun" w:hAnsi="Times New Roman" w:cs="Times New Roman"/>
          <w:kern w:val="2"/>
          <w:sz w:val="24"/>
          <w:szCs w:val="24"/>
        </w:rPr>
        <w:lastRenderedPageBreak/>
        <w:t xml:space="preserve">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130F06BA" w:rsidR="00183ED6" w:rsidRDefault="00183ED6" w:rsidP="00183ED6">
      <w:pPr>
        <w:pStyle w:val="tupian"/>
      </w:pPr>
      <w:r>
        <w:t>Figure 1</w:t>
      </w:r>
      <w:r w:rsidR="009E0DC8">
        <w:t>-4</w:t>
      </w:r>
      <w:r>
        <w:t>.</w:t>
      </w:r>
      <w:r w:rsidR="009E0DC8">
        <w:t xml:space="preserve"> Marke</w:t>
      </w:r>
      <w:r w:rsidR="00D90F1D">
        <w:t>r-based</w:t>
      </w:r>
      <w:r w:rsidR="009E0DC8">
        <w:t xml:space="preserve"> AR</w:t>
      </w:r>
      <w:r w:rsidR="002D0B9A">
        <w:t xml:space="preserve"> []</w:t>
      </w:r>
    </w:p>
    <w:p w14:paraId="48860F03" w14:textId="289853AE"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r w:rsidR="002D0B9A">
        <w:rPr>
          <w:rFonts w:ascii="Times New Roman" w:eastAsia="SimSun" w:hAnsi="Times New Roman" w:cs="Times New Roman"/>
          <w:kern w:val="2"/>
          <w:sz w:val="24"/>
          <w:szCs w:val="24"/>
        </w:rPr>
        <w:t xml:space="preserve"> []</w:t>
      </w:r>
      <w:r w:rsidR="00183ED6" w:rsidRPr="00183ED6">
        <w:rPr>
          <w:rFonts w:ascii="Times New Roman" w:eastAsia="SimSun" w:hAnsi="Times New Roman" w:cs="Times New Roman"/>
          <w:kern w:val="2"/>
          <w:sz w:val="24"/>
          <w:szCs w:val="24"/>
        </w:rPr>
        <w:t>:</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1B9CD0F2"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 xml:space="preserve">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w:t>
      </w:r>
      <w:r w:rsidRPr="002C5B00">
        <w:rPr>
          <w:rFonts w:ascii="Times New Roman" w:eastAsia="SimSun" w:hAnsi="Times New Roman" w:cs="Times New Roman"/>
          <w:kern w:val="2"/>
          <w:sz w:val="24"/>
          <w:szCs w:val="24"/>
        </w:rPr>
        <w:lastRenderedPageBreak/>
        <w:t>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6A08A0A3" w14:textId="77777777" w:rsidR="00D8477B" w:rsidRDefault="00D8477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9" w:name="_Hlk513229750"/>
      <w:bookmarkStart w:id="30" w:name="OLE_LINK30"/>
      <w:bookmarkStart w:id="3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9"/>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55A93F4" w14:textId="2F0CA8CE"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30"/>
      <w:bookmarkEnd w:id="31"/>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2" w:name="OLE_LINK34"/>
      <w:bookmarkStart w:id="33" w:name="OLE_LINK35"/>
      <w:r w:rsidRPr="002A1DF3">
        <w:rPr>
          <w:rFonts w:ascii="Times New Roman" w:eastAsia="SimSun" w:hAnsi="Times New Roman" w:cs="Times New Roman"/>
          <w:kern w:val="2"/>
          <w:sz w:val="24"/>
          <w:szCs w:val="24"/>
        </w:rPr>
        <w:t xml:space="preserve">Face ID and cute Animoji </w:t>
      </w:r>
      <w:bookmarkEnd w:id="32"/>
      <w:bookmarkEnd w:id="33"/>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13B4A900" w14:textId="4427D842" w:rsidR="004541D3" w:rsidRDefault="004541D3" w:rsidP="004541D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w:t>
      </w:r>
      <w:r w:rsidRPr="002A1DF3">
        <w:rPr>
          <w:rFonts w:ascii="Times New Roman" w:eastAsia="SimSun" w:hAnsi="Times New Roman" w:cs="Times New Roman"/>
          <w:kern w:val="2"/>
          <w:sz w:val="24"/>
          <w:szCs w:val="24"/>
        </w:rPr>
        <w:lastRenderedPageBreak/>
        <w:t>applications. Among those applications 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7E2375F" w14:textId="64414ED8" w:rsidR="00BC4690" w:rsidRPr="00BC4690" w:rsidRDefault="00BC4690" w:rsidP="00BC4690">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5314B69E" w14:textId="0C2CBB95" w:rsidR="00D8477B" w:rsidRDefault="00D8477B" w:rsidP="00F424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xml:space="preserve">), and then through the mobile </w:t>
      </w:r>
      <w:r w:rsidRPr="00733405">
        <w:rPr>
          <w:rFonts w:ascii="Times New Roman" w:eastAsia="SimSun" w:hAnsi="Times New Roman" w:cs="Times New Roman"/>
          <w:kern w:val="2"/>
          <w:sz w:val="24"/>
          <w:szCs w:val="24"/>
        </w:rPr>
        <w:lastRenderedPageBreak/>
        <w:t>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plane (equivalent to the marker) of the target object 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w:t>
      </w:r>
      <w:r w:rsidRPr="002A1DF3">
        <w:rPr>
          <w:rFonts w:ascii="Times New Roman" w:eastAsia="SimSun" w:hAnsi="Times New Roman" w:cs="Times New Roman"/>
          <w:kern w:val="2"/>
          <w:sz w:val="24"/>
          <w:szCs w:val="24"/>
        </w:rPr>
        <w:lastRenderedPageBreak/>
        <w:t xml:space="preserve">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18DBC0E1"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4" w:name="OLE_LINK12"/>
      <w:r w:rsidRPr="002A1DF3">
        <w:rPr>
          <w:rFonts w:ascii="Times New Roman" w:eastAsia="SimSun" w:hAnsi="Times New Roman" w:cs="Times New Roman"/>
          <w:kern w:val="2"/>
          <w:sz w:val="24"/>
          <w:szCs w:val="24"/>
        </w:rPr>
        <w:t>As another example, IKEA has a new application that helps you to truly 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34"/>
    <w:p w14:paraId="41CAF53A" w14:textId="45DADFE9" w:rsidR="009814DB" w:rsidRPr="000A2609" w:rsidRDefault="002F05A8" w:rsidP="002F05A8">
      <w:pPr>
        <w:pStyle w:val="22"/>
      </w:pPr>
      <w:r>
        <w:lastRenderedPageBreak/>
        <w:t xml:space="preserve">1.1.3 </w:t>
      </w:r>
      <w:r w:rsidR="0005791F" w:rsidRPr="000A2609">
        <w:t>Mixed Reality</w:t>
      </w:r>
    </w:p>
    <w:p w14:paraId="57F04FF8" w14:textId="31BB8E89" w:rsidR="00E065FB" w:rsidRPr="002A1DF3" w:rsidRDefault="005D2341" w:rsidP="009907F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hint="eastAsia"/>
          <w:kern w:val="2"/>
          <w:sz w:val="24"/>
          <w:szCs w:val="24"/>
        </w:rPr>
        <w:t>Mediated Reality</w:t>
      </w:r>
      <w:r w:rsidR="00E065FB"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kern w:val="2"/>
          <w:sz w:val="24"/>
          <w:szCs w:val="24"/>
        </w:rPr>
        <w:t>presented two important ideas: constructing special eyeglasses to modify how he saw onto the world</w:t>
      </w:r>
      <w:r w:rsidR="00E065FB" w:rsidRPr="002A1DF3">
        <w:rPr>
          <w:rFonts w:ascii="Times New Roman" w:eastAsia="SimSun" w:hAnsi="Times New Roman" w:cs="Times New Roman" w:hint="eastAsia"/>
          <w:kern w:val="2"/>
          <w:sz w:val="24"/>
          <w:szCs w:val="24"/>
        </w:rPr>
        <w:t>,</w:t>
      </w:r>
      <w:r w:rsidR="00E065FB"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14A0633D"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BC4690">
        <w:rPr>
          <w:rFonts w:ascii="Times New Roman" w:eastAsia="SimSun" w:hAnsi="Times New Roman" w:cs="Times New Roman"/>
          <w:kern w:val="2"/>
          <w:sz w:val="21"/>
          <w:szCs w:val="21"/>
        </w:rPr>
        <w:t>0</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r w:rsidR="002D0B9A">
        <w:rPr>
          <w:rFonts w:ascii="Times New Roman" w:eastAsia="SimSun" w:hAnsi="Times New Roman" w:cs="Times New Roman"/>
          <w:kern w:val="2"/>
          <w:sz w:val="21"/>
          <w:szCs w:val="21"/>
        </w:rPr>
        <w:t xml:space="preserve"> []</w:t>
      </w:r>
    </w:p>
    <w:p w14:paraId="692DAA69" w14:textId="2F76BB96"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Fumio Kishino proposed the reality-virtual reality continuum, And the virtual </w:t>
      </w:r>
      <w:r w:rsidRPr="002A1DF3">
        <w:rPr>
          <w:rFonts w:ascii="Times New Roman" w:eastAsia="SimSun" w:hAnsi="Times New Roman" w:cs="Times New Roman"/>
          <w:kern w:val="2"/>
          <w:sz w:val="24"/>
          <w:szCs w:val="24"/>
        </w:rPr>
        <w:lastRenderedPageBreak/>
        <w:t>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1</w:t>
      </w:r>
      <w:r w:rsidR="004D3F43">
        <w:rPr>
          <w:rFonts w:ascii="Times New Roman" w:eastAsia="SimSun" w:hAnsi="Times New Roman" w:cs="Times New Roman"/>
          <w:kern w:val="2"/>
          <w:sz w:val="24"/>
          <w:szCs w:val="24"/>
        </w:rPr>
        <w:t>1</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r w:rsidR="00F24001" w:rsidRPr="00F24001">
        <w:t xml:space="preserve"> </w:t>
      </w:r>
      <w:r w:rsidR="00F24001" w:rsidRPr="00F24001">
        <w:rPr>
          <w:rFonts w:ascii="Times New Roman" w:eastAsia="SimSun" w:hAnsi="Times New Roman" w:cs="Times New Roman"/>
          <w:kern w:val="2"/>
          <w:sz w:val="24"/>
          <w:szCs w:val="24"/>
        </w:rPr>
        <w:t>The area with both functions and features is called mixed reality, which is also the concept of mixed reality in this article.</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70FECE65" w14:textId="7DF232C9" w:rsidR="00F24001" w:rsidRDefault="00F240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24001">
        <w:rPr>
          <w:rFonts w:ascii="Times New Roman" w:eastAsia="SimSun" w:hAnsi="Times New Roman" w:cs="Times New Roman"/>
          <w:kern w:val="2"/>
          <w:sz w:val="24"/>
          <w:szCs w:val="24"/>
        </w:rPr>
        <w:lastRenderedPageBreak/>
        <w:t xml:space="preserve">The </w:t>
      </w:r>
      <w:r w:rsidR="00A553CE">
        <w:rPr>
          <w:rFonts w:ascii="Times New Roman" w:eastAsia="SimSun" w:hAnsi="Times New Roman" w:cs="Times New Roman"/>
          <w:kern w:val="2"/>
          <w:sz w:val="24"/>
          <w:szCs w:val="24"/>
        </w:rPr>
        <w:t>M</w:t>
      </w:r>
      <w:r w:rsidRPr="00F24001">
        <w:rPr>
          <w:rFonts w:ascii="Times New Roman" w:eastAsia="SimSun" w:hAnsi="Times New Roman" w:cs="Times New Roman"/>
          <w:kern w:val="2"/>
          <w:sz w:val="24"/>
          <w:szCs w:val="24"/>
        </w:rPr>
        <w:t xml:space="preserve">ixed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in this article refers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mode and augmented reality application mode. Among them, VR Art Exhibition belongs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technology application, 3D Coloring Game belongs to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 application, and MR Chem</w:t>
      </w:r>
      <w:r w:rsidR="00804692">
        <w:rPr>
          <w:rFonts w:ascii="Times New Roman" w:eastAsia="SimSun" w:hAnsi="Times New Roman" w:cs="Times New Roman" w:hint="eastAsia"/>
          <w:kern w:val="2"/>
          <w:sz w:val="24"/>
          <w:szCs w:val="24"/>
        </w:rPr>
        <w:t>i</w:t>
      </w:r>
      <w:r w:rsidRPr="00F24001">
        <w:rPr>
          <w:rFonts w:ascii="Times New Roman" w:eastAsia="SimSun" w:hAnsi="Times New Roman" w:cs="Times New Roman"/>
          <w:kern w:val="2"/>
          <w:sz w:val="24"/>
          <w:szCs w:val="24"/>
        </w:rPr>
        <w:t xml:space="preserve">stry Lab has both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w:t>
      </w:r>
      <w:r w:rsidR="00827556">
        <w:rPr>
          <w:rFonts w:ascii="Times New Roman" w:eastAsia="SimSun" w:hAnsi="Times New Roman" w:cs="Times New Roman"/>
          <w:kern w:val="2"/>
          <w:sz w:val="24"/>
          <w:szCs w:val="24"/>
        </w:rPr>
        <w:t xml:space="preserve"> </w:t>
      </w:r>
      <w:r w:rsidRPr="00F24001">
        <w:rPr>
          <w:rFonts w:ascii="Times New Roman" w:eastAsia="SimSun" w:hAnsi="Times New Roman" w:cs="Times New Roman"/>
          <w:kern w:val="2"/>
          <w:sz w:val="24"/>
          <w:szCs w:val="24"/>
        </w:rPr>
        <w:t xml:space="preserve">application and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6AF8574D"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w:t>
      </w:r>
      <w:r w:rsidR="002D0B9A">
        <w:rPr>
          <w:rFonts w:ascii="Times New Roman" w:eastAsia="SimSun" w:hAnsi="Times New Roman" w:cs="Times New Roman"/>
          <w:kern w:val="2"/>
          <w:sz w:val="24"/>
          <w:szCs w:val="24"/>
        </w:rPr>
        <w:t>ure1-</w:t>
      </w:r>
      <w:r w:rsidR="00B549F3" w:rsidRPr="002A1DF3">
        <w:rPr>
          <w:rFonts w:ascii="Times New Roman" w:eastAsia="SimSun" w:hAnsi="Times New Roman" w:cs="Times New Roman"/>
          <w:kern w:val="2"/>
          <w:sz w:val="24"/>
          <w:szCs w:val="24"/>
        </w:rPr>
        <w:t>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w:t>
      </w:r>
      <w:r w:rsidRPr="002A1DF3">
        <w:rPr>
          <w:rFonts w:ascii="Times New Roman" w:eastAsia="SimSun" w:hAnsi="Times New Roman" w:cs="Times New Roman"/>
          <w:kern w:val="2"/>
          <w:sz w:val="24"/>
          <w:szCs w:val="24"/>
        </w:rPr>
        <w:lastRenderedPageBreak/>
        <w:t xml:space="preserve">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0C767DF7">
            <wp:extent cx="4403751" cy="2766583"/>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a:no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xml:space="preserve">. Virtual Reality </w:t>
      </w:r>
      <w:r w:rsidRPr="002A1DF3">
        <w:rPr>
          <w:rFonts w:ascii="Times New Roman" w:eastAsia="SimSun" w:hAnsi="Times New Roman" w:cs="Times New Roman"/>
          <w:kern w:val="2"/>
          <w:sz w:val="24"/>
          <w:szCs w:val="24"/>
        </w:rPr>
        <w:lastRenderedPageBreak/>
        <w:t>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596D7415" w14:textId="6EC20756" w:rsidR="004A1D95" w:rsidRPr="002359F8" w:rsidRDefault="00B35537" w:rsidP="004A1D9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educational effects</w:t>
      </w:r>
      <w:r w:rsid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and through the analysis of the results</w:t>
      </w:r>
      <w:r w:rsidR="00C9233F">
        <w:rPr>
          <w:rFonts w:ascii="Times New Roman" w:eastAsia="SimSun" w:hAnsi="Times New Roman" w:cs="Times New Roman"/>
          <w:kern w:val="2"/>
          <w:sz w:val="24"/>
          <w:szCs w:val="24"/>
        </w:rPr>
        <w:t xml:space="preserve"> </w:t>
      </w:r>
      <w:r w:rsidR="00C9233F" w:rsidRPr="004A1D95">
        <w:rPr>
          <w:rFonts w:ascii="Times New Roman" w:eastAsia="SimSun" w:hAnsi="Times New Roman" w:cs="Times New Roman"/>
          <w:kern w:val="2"/>
          <w:sz w:val="24"/>
          <w:szCs w:val="24"/>
        </w:rPr>
        <w:t xml:space="preserve">obtaining </w:t>
      </w:r>
      <w:r w:rsidR="00C9233F">
        <w:rPr>
          <w:rFonts w:ascii="Times New Roman" w:eastAsia="SimSun" w:hAnsi="Times New Roman" w:cs="Times New Roman"/>
          <w:kern w:val="2"/>
          <w:sz w:val="24"/>
          <w:szCs w:val="24"/>
        </w:rPr>
        <w:t>V</w:t>
      </w:r>
      <w:r w:rsidR="00C9233F" w:rsidRPr="004A1D95">
        <w:rPr>
          <w:rFonts w:ascii="Times New Roman" w:eastAsia="SimSun" w:hAnsi="Times New Roman" w:cs="Times New Roman"/>
          <w:kern w:val="2"/>
          <w:sz w:val="24"/>
          <w:szCs w:val="24"/>
        </w:rPr>
        <w:t xml:space="preserve">irtual </w:t>
      </w:r>
      <w:r w:rsidR="00C9233F">
        <w:rPr>
          <w:rFonts w:ascii="Times New Roman" w:eastAsia="SimSun" w:hAnsi="Times New Roman" w:cs="Times New Roman"/>
          <w:kern w:val="2"/>
          <w:sz w:val="24"/>
          <w:szCs w:val="24"/>
        </w:rPr>
        <w:t>R</w:t>
      </w:r>
      <w:r w:rsidR="00C9233F" w:rsidRPr="004A1D95">
        <w:rPr>
          <w:rFonts w:ascii="Times New Roman" w:eastAsia="SimSun" w:hAnsi="Times New Roman" w:cs="Times New Roman"/>
          <w:kern w:val="2"/>
          <w:sz w:val="24"/>
          <w:szCs w:val="24"/>
        </w:rPr>
        <w:t xml:space="preserve">eality </w:t>
      </w:r>
      <w:r w:rsidR="00C9233F">
        <w:rPr>
          <w:rFonts w:ascii="Times New Roman" w:eastAsia="SimSun" w:hAnsi="Times New Roman" w:cs="Times New Roman"/>
          <w:kern w:val="2"/>
          <w:sz w:val="24"/>
          <w:szCs w:val="24"/>
        </w:rPr>
        <w:t>a</w:t>
      </w:r>
      <w:r w:rsidR="004A1D95" w:rsidRPr="004A1D95">
        <w:rPr>
          <w:rFonts w:ascii="Times New Roman" w:eastAsia="SimSun" w:hAnsi="Times New Roman" w:cs="Times New Roman"/>
          <w:kern w:val="2"/>
          <w:sz w:val="24"/>
          <w:szCs w:val="24"/>
        </w:rPr>
        <w:t xml:space="preserve">nd </w:t>
      </w:r>
      <w:r w:rsidR="00C9233F" w:rsidRPr="002359F8">
        <w:rPr>
          <w:rFonts w:ascii="Times New Roman" w:eastAsia="SimSun" w:hAnsi="Times New Roman" w:cs="Times New Roman"/>
          <w:kern w:val="2"/>
          <w:sz w:val="24"/>
          <w:szCs w:val="24"/>
        </w:rPr>
        <w:t>Augmented Reality</w:t>
      </w:r>
      <w:r w:rsidR="00C9233F" w:rsidRP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education application features, provide reference for design and development</w:t>
      </w:r>
      <w:r w:rsidR="003342D2">
        <w:rPr>
          <w:rFonts w:ascii="Times New Roman" w:eastAsia="SimSun" w:hAnsi="Times New Roman" w:cs="Times New Roman"/>
          <w:kern w:val="2"/>
          <w:sz w:val="24"/>
          <w:szCs w:val="24"/>
        </w:rPr>
        <w:t>, so that they can</w:t>
      </w:r>
      <w:r w:rsidR="004A1D95" w:rsidRPr="004A1D95">
        <w:rPr>
          <w:rFonts w:ascii="Times New Roman" w:eastAsia="SimSun" w:hAnsi="Times New Roman" w:cs="Times New Roman"/>
          <w:kern w:val="2"/>
          <w:sz w:val="24"/>
          <w:szCs w:val="24"/>
        </w:rPr>
        <w:t xml:space="preserve"> obtain the best educational effects in education. The</w:t>
      </w:r>
      <w:r w:rsidR="003F529F">
        <w:rPr>
          <w:rFonts w:ascii="Times New Roman" w:eastAsia="SimSun" w:hAnsi="Times New Roman" w:cs="Times New Roman"/>
          <w:kern w:val="2"/>
          <w:sz w:val="24"/>
          <w:szCs w:val="24"/>
        </w:rPr>
        <w:t xml:space="preserve"> three applicat</w:t>
      </w:r>
      <w:r w:rsidR="001D5EEA">
        <w:rPr>
          <w:rFonts w:ascii="Times New Roman" w:eastAsia="SimSun" w:hAnsi="Times New Roman" w:cs="Times New Roman"/>
          <w:kern w:val="2"/>
          <w:sz w:val="24"/>
          <w:szCs w:val="24"/>
        </w:rPr>
        <w:t>i</w:t>
      </w:r>
      <w:r w:rsidR="003F529F">
        <w:rPr>
          <w:rFonts w:ascii="Times New Roman" w:eastAsia="SimSun" w:hAnsi="Times New Roman" w:cs="Times New Roman"/>
          <w:kern w:val="2"/>
          <w:sz w:val="24"/>
          <w:szCs w:val="24"/>
        </w:rPr>
        <w:t>ons</w:t>
      </w:r>
      <w:r w:rsidR="004A1D95" w:rsidRPr="004A1D95">
        <w:rPr>
          <w:rFonts w:ascii="Times New Roman" w:eastAsia="SimSun" w:hAnsi="Times New Roman" w:cs="Times New Roman"/>
          <w:kern w:val="2"/>
          <w:sz w:val="24"/>
          <w:szCs w:val="24"/>
        </w:rPr>
        <w:t xml:space="preserve"> are:</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5" w:name="OLE_LINK107"/>
      <w:bookmarkStart w:id="36" w:name="OLE_LINK108"/>
      <w:r w:rsidR="00566FEB" w:rsidRPr="00566FEB">
        <w:t>exhibition</w:t>
      </w:r>
      <w:r w:rsidR="00566FEB" w:rsidRPr="004D5594">
        <w:t xml:space="preserve"> </w:t>
      </w:r>
      <w:bookmarkEnd w:id="35"/>
      <w:bookmarkEnd w:id="36"/>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lastRenderedPageBreak/>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7" w:name="_Hlk503737862"/>
      <w:bookmarkEnd w:id="37"/>
    </w:p>
    <w:p w14:paraId="04E47FFA" w14:textId="5D50AEDB" w:rsidR="001D5EEA" w:rsidRPr="002359F8" w:rsidRDefault="001D5EE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D5EEA">
        <w:rPr>
          <w:rFonts w:ascii="Times New Roman" w:eastAsia="SimSun" w:hAnsi="Times New Roman" w:cs="Times New Roman"/>
          <w:kern w:val="2"/>
          <w:sz w:val="24"/>
          <w:szCs w:val="24"/>
        </w:rPr>
        <w:t xml:space="preserve">The development from </w:t>
      </w:r>
      <w:r w:rsidRPr="002359F8">
        <w:rPr>
          <w:rFonts w:ascii="Times New Roman" w:eastAsia="SimSun" w:hAnsi="Times New Roman" w:cs="Times New Roman"/>
          <w:kern w:val="2"/>
          <w:sz w:val="24"/>
          <w:szCs w:val="24"/>
        </w:rPr>
        <w:t xml:space="preserve">"Virtual Reality" to "Augmented Reality" </w:t>
      </w:r>
      <w:r w:rsidRPr="001D5EEA">
        <w:rPr>
          <w:rFonts w:ascii="Times New Roman" w:eastAsia="SimSun" w:hAnsi="Times New Roman" w:cs="Times New Roman"/>
          <w:kern w:val="2"/>
          <w:sz w:val="24"/>
          <w:szCs w:val="24"/>
        </w:rPr>
        <w:t xml:space="preserve">has realized the combination of the real world and the virtual world. </w:t>
      </w:r>
      <w:r w:rsidRPr="002359F8">
        <w:rPr>
          <w:rFonts w:ascii="Times New Roman" w:eastAsia="SimSun" w:hAnsi="Times New Roman" w:cs="Times New Roman"/>
          <w:kern w:val="2"/>
          <w:sz w:val="24"/>
          <w:szCs w:val="24"/>
        </w:rPr>
        <w:t xml:space="preserve">The magical brush"[41] </w:t>
      </w:r>
      <w:r w:rsidRPr="001D5EEA">
        <w:rPr>
          <w:rFonts w:ascii="Times New Roman" w:eastAsia="SimSun" w:hAnsi="Times New Roman" w:cs="Times New Roman"/>
          <w:kern w:val="2"/>
          <w:sz w:val="24"/>
          <w:szCs w:val="24"/>
        </w:rPr>
        <w:t xml:space="preserve">is no longer a legend. Augmented reality technology has been applied to all areas of society and has changed the way people live their lives. E-books designed and developed using this technology have also brought challenges to traditional paper books. In this paper, based on the description of augmented reality technology and the application of augmented reality technology in education, taking the development of “Color </w:t>
      </w:r>
      <w:r>
        <w:rPr>
          <w:rFonts w:ascii="Times New Roman" w:eastAsia="SimSun" w:hAnsi="Times New Roman" w:cs="Times New Roman"/>
          <w:kern w:val="2"/>
          <w:sz w:val="24"/>
          <w:szCs w:val="24"/>
        </w:rPr>
        <w:t>t</w:t>
      </w:r>
      <w:r w:rsidRPr="001D5EEA">
        <w:rPr>
          <w:rFonts w:ascii="Times New Roman" w:eastAsia="SimSun" w:hAnsi="Times New Roman" w:cs="Times New Roman"/>
          <w:kern w:val="2"/>
          <w:sz w:val="24"/>
          <w:szCs w:val="24"/>
        </w:rPr>
        <w:t>he Earth” 3D interactive mobile phone application as an example, it introduces the features of enhanced application, game design and technology. Implementations, etc., and also extended the design and development of the "Coloring XiXi" application. Provide reference for augmented reality mobile application development research.</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03F40519" w:rsidR="00B7742C" w:rsidRPr="002359F8" w:rsidRDefault="00AC1628"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109"/>
      <w:bookmarkStart w:id="39" w:name="OLE_LINK11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Pr="00A479D4">
        <w:rPr>
          <w:rFonts w:ascii="Times New Roman" w:eastAsia="SimSun" w:hAnsi="Times New Roman" w:cs="Times New Roman" w:hint="eastAsia"/>
          <w:kern w:val="2"/>
          <w:sz w:val="24"/>
          <w:szCs w:val="24"/>
        </w:rPr>
        <w:t xml:space="preserve"> </w:t>
      </w:r>
      <w:r w:rsidRPr="00AC1628">
        <w:rPr>
          <w:rFonts w:ascii="Times New Roman" w:eastAsia="SimSun" w:hAnsi="Times New Roman" w:cs="Times New Roman"/>
          <w:kern w:val="2"/>
          <w:sz w:val="24"/>
          <w:szCs w:val="24"/>
        </w:rPr>
        <w:t xml:space="preserve">Compared with the traditional chemistry experiment teaching, due to students' unfamiliarity with reagents, equipment, and experimental procedures, the probability of danger and waste of reagents are high. This application can repeatedly simulate the </w:t>
      </w:r>
      <w:r w:rsidRPr="00AC1628">
        <w:rPr>
          <w:rFonts w:ascii="Times New Roman" w:eastAsia="SimSun" w:hAnsi="Times New Roman" w:cs="Times New Roman"/>
          <w:kern w:val="2"/>
          <w:sz w:val="24"/>
          <w:szCs w:val="24"/>
        </w:rPr>
        <w:lastRenderedPageBreak/>
        <w:t>operation of experimental steps and ensure the realistic effect of the experimental results. The probability of occurrence of danger is reduced and the efficiency of effective learning is increased. In the extended application, the microscopic molecular combination and arrangement structure of the management body can be applied using augmented reality technology.</w:t>
      </w:r>
      <w:bookmarkEnd w:id="38"/>
      <w:bookmarkEnd w:id="39"/>
    </w:p>
    <w:p w14:paraId="59E73D19" w14:textId="61FF8DBE" w:rsidR="00B7742C" w:rsidRPr="00F0601D" w:rsidRDefault="00F0601D" w:rsidP="00F0601D">
      <w:pPr>
        <w:pStyle w:val="110"/>
      </w:pPr>
      <w:r>
        <w:t xml:space="preserve">1.4 </w:t>
      </w:r>
      <w:r w:rsidR="00B7742C" w:rsidRPr="00F0601D">
        <w:t>Dissertation structure</w:t>
      </w:r>
    </w:p>
    <w:p w14:paraId="73213C94" w14:textId="4354E681" w:rsidR="001C1B2A" w:rsidRDefault="002B389D"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B389D">
        <w:rPr>
          <w:rFonts w:ascii="Times New Roman" w:eastAsia="SimSun" w:hAnsi="Times New Roman" w:cs="Times New Roman"/>
          <w:kern w:val="2"/>
          <w:sz w:val="24"/>
          <w:szCs w:val="24"/>
        </w:rPr>
        <w:t>Through a series of development and research, from the concept to the application, from the application of education to the evaluation of education application, this paper gives the systematic research and evaluation results. The research process is shown in the following figure.</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4627EFEF" w:rsidR="00B75C07" w:rsidRDefault="00B7742C" w:rsidP="004B7B4B">
      <w:pPr>
        <w:pStyle w:val="tupian"/>
      </w:pPr>
      <w:r w:rsidRPr="006972AD">
        <w:t>Fig</w:t>
      </w:r>
      <w:r w:rsidR="00C07EB4">
        <w:t>ure1-</w:t>
      </w:r>
      <w:r w:rsidR="008114A6">
        <w:t>14</w:t>
      </w:r>
      <w:r w:rsidR="00C07EB4">
        <w:t>.</w:t>
      </w:r>
      <w:r w:rsidRPr="006972AD">
        <w:t xml:space="preserve"> </w:t>
      </w:r>
      <w:r w:rsidR="00997193">
        <w:t>Flowcha</w:t>
      </w:r>
      <w:r w:rsidR="00581F83">
        <w:t>r</w:t>
      </w:r>
      <w:r w:rsidR="00997193">
        <w:t>t</w:t>
      </w:r>
      <w:r w:rsidRPr="006972AD">
        <w:t xml:space="preserve"> </w:t>
      </w:r>
      <w:bookmarkStart w:id="40"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40"/>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7248CA3F" w:rsidR="009F56D0" w:rsidRPr="00606DC9" w:rsidRDefault="00CB507B" w:rsidP="003C439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1" w:name="OLE_LINK5"/>
      <w:r w:rsidRPr="00CB507B">
        <w:rPr>
          <w:rFonts w:ascii="Times New Roman" w:eastAsia="SimSun" w:hAnsi="Times New Roman" w:cs="Times New Roman"/>
          <w:kern w:val="2"/>
          <w:sz w:val="24"/>
          <w:szCs w:val="24"/>
        </w:rPr>
        <w:t>Promoting virtual reality and augmented reality content (Camification) [7] is not only to enhance the interest of learning or training through gamification, but also to increase the level of learner's participation and make virtual reality and augmented reality content. The forms of presentation are no longer singular but diversified. The use of games can also reduce the psychological fear of learners facing certain specific content, such as insect learning [35]. Both VR and AR technologies can be used on smart phones, and higher education has seen AR and VR as the next wave of teaching technology. Goldman Sachs estimates that by 2025, there will be approximately $700 million for the development of AR or VR applications in education, from mechanical operations to architectural design to medical surgery simulations. Market research firm Gartner predicts that by 2021, 60% of higher education institutions in the United States will use virtual reality technology in their teaching.</w:t>
      </w:r>
      <w:r w:rsidR="003C4397">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VR</w:t>
      </w:r>
      <w:r w:rsidR="009F56D0" w:rsidRPr="00606DC9">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tech</w:t>
      </w:r>
      <w:r w:rsidR="009F56D0" w:rsidRPr="00606DC9">
        <w:rPr>
          <w:rFonts w:ascii="Times New Roman" w:eastAsia="SimSun" w:hAnsi="Times New Roman" w:cs="Times New Roman"/>
          <w:kern w:val="2"/>
          <w:sz w:val="24"/>
          <w:szCs w:val="24"/>
        </w:rPr>
        <w:t xml:space="preserve">nology indeed has successful application cases in educational, here are some in the </w:t>
      </w:r>
      <w:bookmarkStart w:id="42" w:name="OLE_LINK10"/>
      <w:r w:rsidR="009F56D0" w:rsidRPr="00606DC9">
        <w:rPr>
          <w:rFonts w:ascii="Times New Roman" w:eastAsia="SimSun" w:hAnsi="Times New Roman" w:cs="Times New Roman"/>
          <w:kern w:val="2"/>
          <w:sz w:val="24"/>
          <w:szCs w:val="24"/>
        </w:rPr>
        <w:t xml:space="preserve">K12 classroom </w:t>
      </w:r>
      <w:bookmarkEnd w:id="42"/>
      <w:r w:rsidR="009F56D0" w:rsidRPr="00606DC9">
        <w:rPr>
          <w:rFonts w:ascii="Times New Roman" w:eastAsia="SimSun" w:hAnsi="Times New Roman" w:cs="Times New Roman"/>
          <w:kern w:val="2"/>
          <w:sz w:val="24"/>
          <w:szCs w:val="24"/>
        </w:rPr>
        <w:t>(K12 is the North American designation for primary and seconda</w:t>
      </w:r>
      <w:bookmarkEnd w:id="41"/>
      <w:r w:rsidR="009F56D0"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9F56D0"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3"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w:t>
      </w:r>
      <w:r w:rsidRPr="00606DC9">
        <w:rPr>
          <w:rFonts w:ascii="Times New Roman" w:eastAsia="SimSun" w:hAnsi="Times New Roman" w:cs="Times New Roman" w:hint="eastAsia"/>
          <w:kern w:val="2"/>
          <w:sz w:val="24"/>
          <w:szCs w:val="24"/>
        </w:rPr>
        <w:lastRenderedPageBreak/>
        <w:t xml:space="preserve">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3"/>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lastRenderedPageBreak/>
        <w:t>2.1.</w:t>
      </w:r>
      <w:r w:rsidR="00E37652" w:rsidRPr="00631A81">
        <w:t>1</w:t>
      </w:r>
      <w:bookmarkStart w:id="44" w:name="OLE_LINK70"/>
      <w:bookmarkStart w:id="45" w:name="OLE_LINK71"/>
      <w:bookmarkStart w:id="46" w:name="OLE_LINK72"/>
      <w:bookmarkStart w:id="47" w:name="OLE_LINK73"/>
      <w:r w:rsidR="003206FE" w:rsidRPr="00631A81">
        <w:t xml:space="preserve"> </w:t>
      </w:r>
      <w:r w:rsidR="00D70427">
        <w:t>3</w:t>
      </w:r>
      <w:r w:rsidR="00D70427">
        <w:rPr>
          <w:lang w:eastAsia="ko-KR"/>
        </w:rPr>
        <w:t>D</w:t>
      </w:r>
      <w:r w:rsidR="003206FE" w:rsidRPr="00631A81">
        <w:t xml:space="preserve"> virtual learning environment</w:t>
      </w:r>
    </w:p>
    <w:bookmarkEnd w:id="44"/>
    <w:bookmarkEnd w:id="45"/>
    <w:bookmarkEnd w:id="46"/>
    <w:bookmarkEnd w:id="47"/>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learning management system. Sloodle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w:t>
      </w:r>
      <w:r w:rsidR="007F479A" w:rsidRPr="007D3563">
        <w:rPr>
          <w:rFonts w:ascii="Times New Roman" w:eastAsia="SimSun" w:hAnsi="Times New Roman" w:cs="Times New Roman"/>
          <w:kern w:val="2"/>
          <w:sz w:val="24"/>
          <w:szCs w:val="24"/>
        </w:rPr>
        <w:lastRenderedPageBreak/>
        <w:t>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 xml:space="preserve">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w:t>
      </w:r>
      <w:r w:rsidR="00A3327A" w:rsidRPr="00606DC9">
        <w:rPr>
          <w:rFonts w:ascii="Times New Roman" w:eastAsia="SimSun" w:hAnsi="Times New Roman" w:cs="Times New Roman"/>
          <w:kern w:val="2"/>
          <w:sz w:val="24"/>
          <w:szCs w:val="24"/>
        </w:rPr>
        <w:lastRenderedPageBreak/>
        <w:t>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8" w:name="OLE_LINK84"/>
      <w:bookmarkStart w:id="49"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w:t>
      </w:r>
      <w:r w:rsidRPr="00606DC9">
        <w:rPr>
          <w:rFonts w:ascii="Times New Roman" w:eastAsia="SimSun" w:hAnsi="Times New Roman" w:cs="Times New Roman"/>
          <w:kern w:val="2"/>
          <w:sz w:val="24"/>
          <w:szCs w:val="24"/>
        </w:rPr>
        <w:lastRenderedPageBreak/>
        <w:t>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8"/>
    <w:bookmarkEnd w:id="49"/>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lastRenderedPageBreak/>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can motivate students 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lastRenderedPageBreak/>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0" w:name="OLE_LINK99"/>
      <w:bookmarkStart w:id="51" w:name="OLE_LINK100"/>
      <w:r w:rsidRPr="00256178">
        <w:rPr>
          <w:rFonts w:ascii="Times New Roman" w:eastAsia="SimSun" w:hAnsi="Times New Roman" w:cs="Times New Roman"/>
          <w:kern w:val="2"/>
          <w:sz w:val="24"/>
          <w:szCs w:val="24"/>
        </w:rPr>
        <w:t>Shelton et al. used the teaching aids of AR to teach nine planets, enabling 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50"/>
    <w:bookmarkEnd w:id="51"/>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2" w:name="OLE_LINK103"/>
      <w:bookmarkStart w:id="53" w:name="OLE_LINK104"/>
      <w:bookmarkStart w:id="54" w:name="OLE_LINK105"/>
      <w:bookmarkStart w:id="55"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6" w:name="OLE_LINK111"/>
      <w:bookmarkStart w:id="57"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6"/>
      <w:bookmarkEnd w:id="57"/>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2"/>
    <w:bookmarkEnd w:id="53"/>
    <w:bookmarkEnd w:id="54"/>
    <w:bookmarkEnd w:id="55"/>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19E748DB"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 xml:space="preserve">Happy English </w:t>
      </w:r>
      <w:r w:rsidR="002D0B9A">
        <w:t>[]</w:t>
      </w:r>
    </w:p>
    <w:p w14:paraId="240F9672" w14:textId="5EAAEF40"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894F87">
        <w:rPr>
          <w:rFonts w:ascii="Times New Roman" w:eastAsia="SimSun" w:hAnsi="Times New Roman" w:cs="Times New Roman"/>
          <w:kern w:val="2"/>
          <w:sz w:val="24"/>
          <w:szCs w:val="24"/>
        </w:rPr>
        <w:t xml:space="preserve"> </w:t>
      </w:r>
      <w:r w:rsidR="00392104">
        <w:rPr>
          <w:rFonts w:ascii="Times New Roman" w:eastAsia="SimSun" w:hAnsi="Times New Roman" w:cs="Times New Roman"/>
          <w:kern w:val="2"/>
          <w:sz w:val="24"/>
          <w:szCs w:val="24"/>
        </w:rPr>
        <w:t>2-</w:t>
      </w:r>
      <w:r w:rsidR="00894F87">
        <w:rPr>
          <w:rFonts w:ascii="Times New Roman" w:eastAsia="SimSun" w:hAnsi="Times New Roman" w:cs="Times New Roman"/>
          <w:kern w:val="2"/>
          <w:sz w:val="24"/>
          <w:szCs w:val="24"/>
        </w:rPr>
        <w:t>7</w:t>
      </w:r>
      <w:r w:rsidR="00C04E18">
        <w:rPr>
          <w:rFonts w:ascii="Times New Roman" w:eastAsia="SimSun" w:hAnsi="Times New Roman" w:cs="Times New Roman"/>
          <w:kern w:val="2"/>
          <w:sz w:val="24"/>
          <w:szCs w:val="24"/>
        </w:rPr>
        <w:t>.</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w:t>
      </w:r>
      <w:r w:rsidR="00F478EA" w:rsidRPr="00606DC9">
        <w:rPr>
          <w:rFonts w:ascii="Times New Roman" w:eastAsia="SimSun" w:hAnsi="Times New Roman" w:cs="Times New Roman"/>
          <w:kern w:val="2"/>
          <w:sz w:val="24"/>
          <w:szCs w:val="24"/>
        </w:rPr>
        <w:lastRenderedPageBreak/>
        <w:t>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66D95D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Chinese Guqin Learning</w:t>
      </w:r>
      <w:r w:rsidR="009451C4">
        <w:t xml:space="preserve"> Application</w:t>
      </w:r>
      <w:r w:rsidR="002D0B9A">
        <w:t xml:space="preserve"> []</w:t>
      </w:r>
    </w:p>
    <w:p w14:paraId="05A18741" w14:textId="199B1138" w:rsid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previous section, and the Pokemon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6CF05022" w14:textId="2FBED231" w:rsidR="00F96FCB" w:rsidRPr="00374517" w:rsidRDefault="00F96FCB"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96FCB">
        <w:rPr>
          <w:rFonts w:ascii="Times New Roman" w:eastAsia="SimSun" w:hAnsi="Times New Roman" w:cs="Times New Roman"/>
          <w:kern w:val="2"/>
          <w:sz w:val="24"/>
          <w:szCs w:val="24"/>
        </w:rPr>
        <w:t xml:space="preserve">No matter what technology or method is used, it is necessary to pay attention to the integration of learning content and game elements. Through systematic instructional design and learning theories, the learning content </w:t>
      </w:r>
      <w:r w:rsidRPr="00F96FCB">
        <w:rPr>
          <w:rFonts w:ascii="Times New Roman" w:eastAsia="SimSun" w:hAnsi="Times New Roman" w:cs="Times New Roman"/>
          <w:kern w:val="2"/>
          <w:sz w:val="24"/>
          <w:szCs w:val="24"/>
        </w:rPr>
        <w:lastRenderedPageBreak/>
        <w:t>should be properly integrated into the tasks of educational games. The setting of context helps Build learners' immersive learning situations to help students build meaningful knowledge and explore learning.</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8" w:name="OLE_LINK132"/>
      <w:bookmarkStart w:id="59"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8"/>
    <w:bookmarkEnd w:id="59"/>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0" w:name="OLE_LINK134"/>
      <w:bookmarkStart w:id="61" w:name="OLE_LINK135"/>
      <w:bookmarkStart w:id="62"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60"/>
    <w:bookmarkEnd w:id="61"/>
    <w:bookmarkEnd w:id="62"/>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3" w:name="OLE_LINK137"/>
      <w:bookmarkStart w:id="64"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3"/>
      <w:bookmarkEnd w:id="64"/>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5" w:name="_Hlk504495117"/>
      <w:bookmarkStart w:id="66" w:name="OLE_LINK15"/>
      <w:r w:rsidR="00582C63">
        <w:t xml:space="preserve">Interaction </w:t>
      </w:r>
      <w:r w:rsidR="0049770F" w:rsidRPr="00857DE3">
        <w:t>Design for VR</w:t>
      </w:r>
      <w:r w:rsidR="00E63DA2">
        <w:t xml:space="preserve"> and </w:t>
      </w:r>
      <w:r w:rsidR="0049770F" w:rsidRPr="00857DE3">
        <w:t>AR</w:t>
      </w:r>
      <w:bookmarkEnd w:id="65"/>
      <w:bookmarkEnd w:id="66"/>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3409F63C" w:rsidR="00602540" w:rsidRPr="00606DC9" w:rsidRDefault="00E82105"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82105">
        <w:rPr>
          <w:rFonts w:ascii="Times New Roman" w:eastAsia="SimSun" w:hAnsi="Times New Roman" w:cs="Times New Roman"/>
          <w:kern w:val="2"/>
          <w:sz w:val="24"/>
          <w:szCs w:val="24"/>
        </w:rPr>
        <w:t xml:space="preserve">It can be seen that the </w:t>
      </w:r>
      <w:r>
        <w:rPr>
          <w:rFonts w:ascii="Times New Roman" w:eastAsia="SimSun" w:hAnsi="Times New Roman" w:cs="Times New Roman"/>
          <w:kern w:val="2"/>
          <w:sz w:val="24"/>
          <w:szCs w:val="24"/>
        </w:rPr>
        <w:t xml:space="preserve">AR </w:t>
      </w:r>
      <w:r>
        <w:rPr>
          <w:rFonts w:ascii="Times New Roman" w:eastAsia="SimSun" w:hAnsi="Times New Roman" w:cs="Times New Roman" w:hint="eastAsia"/>
          <w:kern w:val="2"/>
          <w:sz w:val="24"/>
          <w:szCs w:val="24"/>
        </w:rPr>
        <w:t>and</w:t>
      </w:r>
      <w:r>
        <w:rPr>
          <w:rFonts w:ascii="Times New Roman" w:eastAsia="SimSun" w:hAnsi="Times New Roman" w:cs="Times New Roman"/>
          <w:kern w:val="2"/>
          <w:sz w:val="24"/>
          <w:szCs w:val="24"/>
        </w:rPr>
        <w:t xml:space="preserve"> </w:t>
      </w:r>
      <w:r w:rsidRPr="00E82105">
        <w:rPr>
          <w:rFonts w:ascii="Times New Roman" w:eastAsia="SimSun" w:hAnsi="Times New Roman" w:cs="Times New Roman"/>
          <w:kern w:val="2"/>
          <w:sz w:val="24"/>
          <w:szCs w:val="24"/>
        </w:rPr>
        <w:t>VR input mode has not yet been unified, and the interaction modes are also various. In practical applications, the most appropriate interaction mode should be customized according to the characteristics and applications of the application.</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7" w:name="OLE_LINK147"/>
      <w:bookmarkStart w:id="68"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9" w:name="_Hlk512009836"/>
      <w:bookmarkEnd w:id="67"/>
      <w:bookmarkEnd w:id="68"/>
    </w:p>
    <w:p w14:paraId="1CE7DC9E" w14:textId="06075D96" w:rsidR="00105E16" w:rsidRDefault="00105E16" w:rsidP="00442A41">
      <w:pPr>
        <w:ind w:firstLine="720"/>
        <w:rPr>
          <w:rFonts w:ascii="Century" w:hAnsi="Century" w:cs="Arial"/>
          <w:color w:val="0070C0"/>
          <w:sz w:val="24"/>
        </w:rPr>
      </w:pPr>
    </w:p>
    <w:bookmarkEnd w:id="69"/>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44B2EAA1"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4755B2A6"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7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1" w:name="OLE_LINK32"/>
      <w:bookmarkStart w:id="72" w:name="OLE_LINK33"/>
      <w:r w:rsidRPr="00DD4C0D">
        <w:rPr>
          <w:rFonts w:ascii="Times New Roman" w:eastAsia="SimSun" w:hAnsi="Times New Roman" w:cs="Times New Roman"/>
          <w:kern w:val="2"/>
          <w:sz w:val="24"/>
          <w:szCs w:val="24"/>
        </w:rPr>
        <w:t xml:space="preserve">cannot </w:t>
      </w:r>
      <w:bookmarkEnd w:id="71"/>
      <w:bookmarkEnd w:id="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3" w:name="_Hlk513409091"/>
      <w:bookmarkStart w:id="74" w:name="OLE_LINK251"/>
      <w:bookmarkStart w:id="7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7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74"/>
    <w:bookmarkEnd w:id="75"/>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C95D58" w:rsidRPr="00AB2E25" w:rsidRDefault="00C95D5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C95D58" w:rsidRPr="00AB2E25" w:rsidRDefault="00C95D5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C95D58" w:rsidRPr="00AB2E25" w:rsidRDefault="00C95D58"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C95D58" w:rsidRPr="00AB2E25" w:rsidRDefault="00C95D58"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C95D58" w:rsidRPr="00AB2E25" w:rsidRDefault="00C95D58"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C95D58" w:rsidRPr="003A0EC3" w:rsidRDefault="00C95D58"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C95D58" w:rsidRPr="00AB2E25" w:rsidRDefault="00C95D5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C95D58" w:rsidRPr="00AB2E25" w:rsidRDefault="00C95D58"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C95D58" w:rsidRPr="00AB2E25" w:rsidRDefault="00C95D58"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C95D58" w:rsidRPr="00AB2E25" w:rsidRDefault="00C95D58"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C95D58" w:rsidRPr="00AB2E25" w:rsidRDefault="00C95D58"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C95D58" w:rsidRPr="00AB2E25" w:rsidRDefault="00C95D58"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C95D58" w:rsidRPr="003A0EC3" w:rsidRDefault="00C95D58"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DE4FDD">
        <w:rPr>
          <w:rFonts w:ascii="Times New Roman" w:eastAsia="SimSun" w:hAnsi="Times New Roman" w:cs="Times New Roman"/>
          <w:kern w:val="2"/>
          <w:sz w:val="24"/>
          <w:szCs w:val="24"/>
        </w:rPr>
        <w:t xml:space="preserve"> 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76" w:name="_Hlk513237818"/>
      <w:r w:rsidRPr="00B06334">
        <w:t>(</w:t>
      </w:r>
      <w:r w:rsidR="004A7E36">
        <w:t>a</w:t>
      </w:r>
      <w:r w:rsidRPr="00B06334">
        <w:t>)</w:t>
      </w:r>
      <w:r w:rsidR="007820C9">
        <w:t xml:space="preserve">   </w:t>
      </w:r>
      <w:r w:rsidR="003A0EC3">
        <w:t>The Art Exhibition Room</w:t>
      </w:r>
    </w:p>
    <w:bookmarkEnd w:id="76"/>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77" w:name="_Hlk513237823"/>
      <w:r w:rsidRPr="00B06334">
        <w:t>(</w:t>
      </w:r>
      <w:r>
        <w:t>b</w:t>
      </w:r>
      <w:r w:rsidRPr="00B06334">
        <w:t>)</w:t>
      </w:r>
      <w:r>
        <w:t xml:space="preserve">   </w:t>
      </w:r>
      <w:r w:rsidR="003A0EC3">
        <w:t xml:space="preserve">The Art </w:t>
      </w:r>
      <w:r w:rsidR="001A085A">
        <w:t>w</w:t>
      </w:r>
      <w:r w:rsidR="003A0EC3">
        <w:t>ork shows in front of user</w:t>
      </w:r>
    </w:p>
    <w:bookmarkEnd w:id="77"/>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78" w:name="_Hlk513237856"/>
      <w:r w:rsidRPr="00D859E9">
        <w:rPr>
          <w:rFonts w:hint="eastAsia"/>
        </w:rPr>
        <w:lastRenderedPageBreak/>
        <w:t>Ⅳ</w:t>
      </w:r>
      <w:bookmarkEnd w:id="78"/>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9" w:name="OLE_LINK187"/>
      <w:bookmarkStart w:id="80" w:name="OLE_LINK188"/>
      <w:r w:rsidR="00A523F9" w:rsidRPr="00A523F9">
        <w:rPr>
          <w:rFonts w:ascii="Times New Roman" w:eastAsia="SimSun" w:hAnsi="Times New Roman" w:cs="Times New Roman"/>
          <w:kern w:val="2"/>
          <w:sz w:val="24"/>
          <w:szCs w:val="24"/>
        </w:rPr>
        <w:t>AR-based mobile learning</w:t>
      </w:r>
      <w:bookmarkEnd w:id="79"/>
      <w:bookmarkEnd w:id="80"/>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81" w:name="OLE_LINK151"/>
      <w:bookmarkStart w:id="82" w:name="OLE_LINK152"/>
      <w:r>
        <w:t>4</w:t>
      </w:r>
      <w:r w:rsidR="00B24F71">
        <w:t>.</w:t>
      </w:r>
      <w:r w:rsidR="00FE7E36">
        <w:t>1</w:t>
      </w:r>
      <w:r w:rsidR="00B24F71">
        <w:t xml:space="preserve"> G</w:t>
      </w:r>
      <w:r w:rsidR="00B24F71">
        <w:rPr>
          <w:rFonts w:hint="eastAsia"/>
        </w:rPr>
        <w:t>ame</w:t>
      </w:r>
      <w:r w:rsidR="00B24F71">
        <w:t xml:space="preserve"> Design </w:t>
      </w:r>
    </w:p>
    <w:p w14:paraId="7C35FE1E" w14:textId="775CDD88" w:rsidR="00FE7E36"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30A3ACBB" w14:textId="7E49DFE3" w:rsidR="00225231" w:rsidRDefault="0022523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25231">
        <w:rPr>
          <w:rFonts w:ascii="Times New Roman" w:eastAsia="SimSun" w:hAnsi="Times New Roman" w:cs="Times New Roman"/>
          <w:kern w:val="2"/>
          <w:sz w:val="24"/>
          <w:szCs w:val="24"/>
        </w:rPr>
        <w:t>The operation mode of the application is to align the camera of the mobile phone with the picture of the coloring paper on the paper book, correctly identify the stereoscopic effect of the object in the picture after moving the screen (c), and click the screen to interact with the three-dimensional object. The first click of the Earth-Earth model rotates (a), and the second time the entire solar system appears (b).</w:t>
      </w:r>
    </w:p>
    <w:p w14:paraId="21CB593A" w14:textId="77777777" w:rsidR="00225231" w:rsidRDefault="00225231" w:rsidP="00225231">
      <w:pPr>
        <w:pStyle w:val="tupian"/>
      </w:pPr>
      <w:r>
        <w:rPr>
          <w:rFonts w:ascii="Microsoft YaHei" w:eastAsia="Microsoft YaHei" w:hAnsi="Microsoft YaHei" w:cs="Microsoft YaHei"/>
          <w:noProof/>
        </w:rPr>
        <w:lastRenderedPageBreak/>
        <w:drawing>
          <wp:inline distT="0" distB="0" distL="0" distR="0" wp14:anchorId="165B83A4" wp14:editId="4C4ABE10">
            <wp:extent cx="2695433" cy="26954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1427" cy="2801427"/>
                    </a:xfrm>
                    <a:prstGeom prst="rect">
                      <a:avLst/>
                    </a:prstGeom>
                    <a:noFill/>
                    <a:ln>
                      <a:noFill/>
                    </a:ln>
                  </pic:spPr>
                </pic:pic>
              </a:graphicData>
            </a:graphic>
          </wp:inline>
        </w:drawing>
      </w:r>
    </w:p>
    <w:p w14:paraId="3B1B5830" w14:textId="076AA8F9" w:rsidR="00225231" w:rsidRDefault="00225231" w:rsidP="00225231">
      <w:pPr>
        <w:pStyle w:val="tupian"/>
      </w:pPr>
      <w:r>
        <w:t xml:space="preserve">Figure 4-1. AR </w:t>
      </w:r>
      <w:r>
        <w:rPr>
          <w:rFonts w:hint="eastAsia"/>
        </w:rPr>
        <w:t>识别图</w:t>
      </w:r>
    </w:p>
    <w:p w14:paraId="538D8ABC" w14:textId="77777777" w:rsidR="007F62AB" w:rsidRPr="00617CF3" w:rsidRDefault="007F62AB" w:rsidP="007F62AB">
      <w:pPr>
        <w:pStyle w:val="222"/>
      </w:pPr>
      <w:r>
        <w:t xml:space="preserve">4.1.1.1 </w:t>
      </w:r>
      <w:r w:rsidRPr="00617CF3">
        <w:t xml:space="preserve">UV </w:t>
      </w:r>
    </w:p>
    <w:p w14:paraId="21E1191F" w14:textId="1B4B9C2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The concept of UVs is two-dimensional texture coordinate points that reside on the vertices of a polygon mesh. They define a two-dimensional texture coordinate system called a UV texture space. This space defines the axes with two U and V letters. Used to determine how to place a texture image on a three-dimensional model surface. UV is the mapping from the texture to the model. For the model, if you don't use textures or use 3D textures, then UV is not necessary. UV is only necessary when using 2D textures. In addition to textures, UVs are also used when doing special effects animations.</w:t>
      </w:r>
    </w:p>
    <w:p w14:paraId="4439A50B" w14:textId="77777777" w:rsidR="007F62AB" w:rsidRPr="002145CB" w:rsidRDefault="007F62AB" w:rsidP="007F62AB">
      <w:pPr>
        <w:pStyle w:val="222"/>
      </w:pPr>
      <w:r>
        <w:t xml:space="preserve">4.1.2 </w:t>
      </w:r>
      <w:r w:rsidRPr="002145CB">
        <w:t>Color</w:t>
      </w:r>
      <w:r>
        <w:t xml:space="preserve"> </w:t>
      </w:r>
      <w:r w:rsidRPr="002145CB">
        <w:t>XiXi</w:t>
      </w:r>
    </w:p>
    <w:p w14:paraId="3EB281E6" w14:textId="3267CD4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 xml:space="preserve">According to the knowledge and methods of AR painting application development, a fun cartoon character painting and dressing application suitable for young children has been developed. This application can be run on mobile </w:t>
      </w:r>
      <w:r w:rsidRPr="007F62AB">
        <w:rPr>
          <w:rFonts w:ascii="Times New Roman" w:eastAsia="SimSun" w:hAnsi="Times New Roman" w:cs="Times New Roman"/>
          <w:kern w:val="2"/>
          <w:sz w:val="24"/>
          <w:szCs w:val="24"/>
        </w:rPr>
        <w:lastRenderedPageBreak/>
        <w:t>devices with simple operation and strong mobility. A piece of paper or card can be experienced anytime, anywhere. The design motivation of this application is to help children recognize colors and express their desired combinations through coloring and collage. Young children can also observe their designs and collocations from all angles.</w:t>
      </w:r>
    </w:p>
    <w:p w14:paraId="2146AC9C" w14:textId="77777777" w:rsidR="002A7A50" w:rsidRDefault="002A7A50" w:rsidP="002A7A50">
      <w:pPr>
        <w:pStyle w:val="tupian"/>
      </w:pPr>
      <w:r>
        <w:rPr>
          <w:noProof/>
        </w:rPr>
        <w:drawing>
          <wp:inline distT="0" distB="0" distL="0" distR="0" wp14:anchorId="73AD32D4" wp14:editId="5683DA29">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328B3C4F">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(c)</w:t>
      </w:r>
    </w:p>
    <w:p w14:paraId="0B41402D" w14:textId="5A565D22" w:rsidR="007F62AB" w:rsidRDefault="007F62AB" w:rsidP="007F62AB">
      <w:pPr>
        <w:pStyle w:val="tupian"/>
      </w:pPr>
      <w:r>
        <w:t>Figure 4-</w:t>
      </w:r>
      <w:r w:rsidR="002A7A50">
        <w:t>3</w:t>
      </w:r>
      <w:r>
        <w:t>. The AR Scene(a)and (b); the AR+ Scene (c)</w:t>
      </w:r>
    </w:p>
    <w:p w14:paraId="4285F812" w14:textId="6B5E54BD" w:rsidR="007F62AB" w:rsidRDefault="0029677A"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9677A">
        <w:rPr>
          <w:rFonts w:ascii="Times New Roman" w:eastAsia="SimSun" w:hAnsi="Times New Roman" w:cs="Times New Roman"/>
          <w:kern w:val="2"/>
          <w:sz w:val="24"/>
          <w:szCs w:val="24"/>
        </w:rPr>
        <w:t>Two characters correspond to two recognition maps, and the model of each character is not static. When there is a three-dimensional rendering, there is a simple dynamic effect. When the user covers the original picture with a piece of paper covered with other colors, the character It will also change its color in three dimensions. The following figure shows the screen scene of one of the characters when running. The steps of using the application are as follows: (a) coloring the child's contrast picture; (b) running the game with a mobile device, aiming at the picture, and displaying the 3D dynamics at the top of the picture Models; (c) Young children replace the corresponding parts of the identification map with other colors; (d) The model displayed after the operation is changed.</w:t>
      </w:r>
    </w:p>
    <w:p w14:paraId="480D76DD" w14:textId="6CC2EFBA" w:rsidR="0046739D" w:rsidRDefault="002A7A50" w:rsidP="002A7A50">
      <w:pPr>
        <w:pStyle w:val="110"/>
      </w:pPr>
      <w:r>
        <w:t>4.2 Implementation</w:t>
      </w:r>
    </w:p>
    <w:p w14:paraId="07B1E300"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E5F52AF"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737EE96"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769B137"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48206CE" w14:textId="0FF497D5"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D</w:t>
      </w:r>
      <w:r>
        <w:rPr>
          <w:rFonts w:ascii="Times New Roman" w:eastAsia="SimSun" w:hAnsi="Times New Roman" w:cs="Times New Roman" w:hint="eastAsia"/>
          <w:kern w:val="2"/>
          <w:sz w:val="24"/>
          <w:szCs w:val="24"/>
        </w:rPr>
        <w:t>s</w:t>
      </w:r>
    </w:p>
    <w:p w14:paraId="362BF437" w14:textId="35717DC0" w:rsidR="00165025" w:rsidRP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CE5D6A4" w14:textId="6A65BB12" w:rsidR="0029677A" w:rsidRPr="0046739D" w:rsidRDefault="0046739D" w:rsidP="0046739D">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1FBF3174" w14:textId="750CEB58"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In this </w:t>
      </w:r>
      <w:r w:rsidR="00EA33D1" w:rsidRPr="00FE1235">
        <w:rPr>
          <w:rFonts w:ascii="Times New Roman" w:eastAsia="SimSun" w:hAnsi="Times New Roman" w:cs="Times New Roman"/>
          <w:color w:val="8EAADB" w:themeColor="accent1" w:themeTint="99"/>
          <w:kern w:val="2"/>
          <w:sz w:val="24"/>
          <w:szCs w:val="24"/>
        </w:rPr>
        <w:t>section</w:t>
      </w:r>
      <w:r w:rsidRPr="00FE1235">
        <w:rPr>
          <w:rFonts w:ascii="Times New Roman" w:eastAsia="SimSun" w:hAnsi="Times New Roman" w:cs="Times New Roman"/>
          <w:color w:val="8EAADB" w:themeColor="accent1" w:themeTint="99"/>
          <w:kern w:val="2"/>
          <w:sz w:val="24"/>
          <w:szCs w:val="24"/>
        </w:rPr>
        <w:t xml:space="preserve">, according to the </w:t>
      </w:r>
      <w:r w:rsidR="00CA0167" w:rsidRPr="00FE1235">
        <w:rPr>
          <w:rFonts w:ascii="Times New Roman" w:eastAsia="SimSun" w:hAnsi="Times New Roman" w:cs="Times New Roman"/>
          <w:color w:val="8EAADB" w:themeColor="accent1" w:themeTint="99"/>
          <w:kern w:val="2"/>
          <w:sz w:val="24"/>
          <w:szCs w:val="24"/>
        </w:rPr>
        <w:t>tec</w:t>
      </w:r>
      <w:r w:rsidR="00A55F69" w:rsidRPr="00FE1235">
        <w:rPr>
          <w:rFonts w:ascii="Times New Roman" w:eastAsia="SimSun" w:hAnsi="Times New Roman" w:cs="Times New Roman"/>
          <w:color w:val="8EAADB" w:themeColor="accent1" w:themeTint="99"/>
          <w:kern w:val="2"/>
          <w:sz w:val="24"/>
          <w:szCs w:val="24"/>
        </w:rPr>
        <w:t>hn</w:t>
      </w:r>
      <w:r w:rsidR="00CA0167" w:rsidRPr="00FE1235">
        <w:rPr>
          <w:rFonts w:ascii="Times New Roman" w:eastAsia="SimSun" w:hAnsi="Times New Roman" w:cs="Times New Roman"/>
          <w:color w:val="8EAADB" w:themeColor="accent1" w:themeTint="99"/>
          <w:kern w:val="2"/>
          <w:sz w:val="24"/>
          <w:szCs w:val="24"/>
        </w:rPr>
        <w:t>ologies</w:t>
      </w:r>
      <w:r w:rsidRPr="00FE1235">
        <w:rPr>
          <w:rFonts w:ascii="Times New Roman" w:eastAsia="SimSun" w:hAnsi="Times New Roman" w:cs="Times New Roman"/>
          <w:color w:val="8EAADB" w:themeColor="accent1" w:themeTint="99"/>
          <w:kern w:val="2"/>
          <w:sz w:val="24"/>
          <w:szCs w:val="24"/>
        </w:rPr>
        <w:t xml:space="preserve"> and methods of AR painting application development, a fun cartoon character painting and dressing application suitable for </w:t>
      </w:r>
      <w:r w:rsidR="00BA1BBF" w:rsidRPr="00FE1235">
        <w:rPr>
          <w:rFonts w:ascii="Times New Roman" w:eastAsia="SimSun" w:hAnsi="Times New Roman" w:cs="Times New Roman"/>
          <w:color w:val="8EAADB" w:themeColor="accent1" w:themeTint="99"/>
          <w:kern w:val="2"/>
          <w:sz w:val="24"/>
          <w:szCs w:val="24"/>
        </w:rPr>
        <w:t xml:space="preserve">pre-school </w:t>
      </w:r>
      <w:r w:rsidRPr="00FE1235">
        <w:rPr>
          <w:rFonts w:ascii="Times New Roman" w:eastAsia="SimSun" w:hAnsi="Times New Roman" w:cs="Times New Roman"/>
          <w:color w:val="8EAADB" w:themeColor="accent1" w:themeTint="99"/>
          <w:kern w:val="2"/>
          <w:sz w:val="24"/>
          <w:szCs w:val="24"/>
        </w:rPr>
        <w:t xml:space="preserve">young children was developed. This application can be run on the mobile device with simple operation and </w:t>
      </w:r>
      <w:r w:rsidR="00354017" w:rsidRPr="00FE1235">
        <w:rPr>
          <w:rFonts w:ascii="Times New Roman" w:eastAsia="SimSun" w:hAnsi="Times New Roman" w:cs="Times New Roman"/>
          <w:color w:val="8EAADB" w:themeColor="accent1" w:themeTint="99"/>
          <w:kern w:val="2"/>
          <w:sz w:val="24"/>
          <w:szCs w:val="24"/>
        </w:rPr>
        <w:t>po</w:t>
      </w:r>
      <w:r w:rsidR="001C1261" w:rsidRPr="00FE1235">
        <w:rPr>
          <w:rFonts w:ascii="Times New Roman" w:eastAsia="SimSun" w:hAnsi="Times New Roman" w:cs="Times New Roman"/>
          <w:color w:val="8EAADB" w:themeColor="accent1" w:themeTint="99"/>
          <w:kern w:val="2"/>
          <w:sz w:val="24"/>
          <w:szCs w:val="24"/>
        </w:rPr>
        <w:t>r</w:t>
      </w:r>
      <w:r w:rsidR="00354017" w:rsidRPr="00FE1235">
        <w:rPr>
          <w:rFonts w:ascii="Times New Roman" w:eastAsia="SimSun" w:hAnsi="Times New Roman" w:cs="Times New Roman"/>
          <w:color w:val="8EAADB" w:themeColor="accent1" w:themeTint="99"/>
          <w:kern w:val="2"/>
          <w:sz w:val="24"/>
          <w:szCs w:val="24"/>
        </w:rPr>
        <w:t>table</w:t>
      </w:r>
      <w:r w:rsidRPr="00FE1235">
        <w:rPr>
          <w:rFonts w:ascii="Times New Roman" w:eastAsia="SimSun" w:hAnsi="Times New Roman" w:cs="Times New Roman"/>
          <w:color w:val="8EAADB" w:themeColor="accent1" w:themeTint="99"/>
          <w:kern w:val="2"/>
          <w:sz w:val="24"/>
          <w:szCs w:val="24"/>
        </w:rPr>
        <w:t xml:space="preserve">. </w:t>
      </w:r>
      <w:r w:rsidR="00FA64BC" w:rsidRPr="00FE1235">
        <w:rPr>
          <w:rFonts w:ascii="Times New Roman" w:eastAsia="SimSun" w:hAnsi="Times New Roman" w:cs="Times New Roman"/>
          <w:color w:val="8EAADB" w:themeColor="accent1" w:themeTint="99"/>
          <w:kern w:val="2"/>
          <w:sz w:val="24"/>
          <w:szCs w:val="24"/>
        </w:rPr>
        <w:t>Users n</w:t>
      </w:r>
      <w:r w:rsidRPr="00FE1235">
        <w:rPr>
          <w:rFonts w:ascii="Times New Roman" w:eastAsia="SimSun" w:hAnsi="Times New Roman" w:cs="Times New Roman"/>
          <w:color w:val="8EAADB" w:themeColor="accent1" w:themeTint="99"/>
          <w:kern w:val="2"/>
          <w:sz w:val="24"/>
          <w:szCs w:val="24"/>
        </w:rPr>
        <w:t xml:space="preserve">eed a few pieces of paper or cards to </w:t>
      </w:r>
      <w:r w:rsidR="00900927" w:rsidRPr="00FE1235">
        <w:rPr>
          <w:rFonts w:ascii="Times New Roman" w:eastAsia="SimSun" w:hAnsi="Times New Roman" w:cs="Times New Roman"/>
          <w:color w:val="8EAADB" w:themeColor="accent1" w:themeTint="99"/>
          <w:kern w:val="2"/>
          <w:sz w:val="24"/>
          <w:szCs w:val="24"/>
        </w:rPr>
        <w:t>enjoy</w:t>
      </w:r>
      <w:r w:rsidR="0008270D" w:rsidRPr="00FE1235">
        <w:rPr>
          <w:rFonts w:ascii="Times New Roman" w:eastAsia="SimSun" w:hAnsi="Times New Roman" w:cs="Times New Roman"/>
          <w:color w:val="8EAADB" w:themeColor="accent1" w:themeTint="99"/>
          <w:kern w:val="2"/>
          <w:sz w:val="24"/>
          <w:szCs w:val="24"/>
        </w:rPr>
        <w:t xml:space="preserve"> it</w:t>
      </w:r>
      <w:r w:rsidRPr="00FE1235">
        <w:rPr>
          <w:rFonts w:ascii="Times New Roman" w:eastAsia="SimSun" w:hAnsi="Times New Roman" w:cs="Times New Roman"/>
          <w:color w:val="8EAADB" w:themeColor="accent1" w:themeTint="99"/>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sidRPr="00FE1235">
        <w:rPr>
          <w:rFonts w:ascii="Times New Roman" w:eastAsia="SimSun" w:hAnsi="Times New Roman" w:cs="Times New Roman"/>
          <w:color w:val="8EAADB" w:themeColor="accent1" w:themeTint="99"/>
          <w:kern w:val="2"/>
          <w:sz w:val="24"/>
          <w:szCs w:val="24"/>
        </w:rPr>
        <w:t xml:space="preserve"> 3D</w:t>
      </w:r>
      <w:r w:rsidR="00A13DBB" w:rsidRPr="00FE1235">
        <w:rPr>
          <w:rFonts w:ascii="Times New Roman" w:eastAsia="SimSun" w:hAnsi="Times New Roman" w:cs="Times New Roman"/>
          <w:color w:val="8EAADB" w:themeColor="accent1" w:themeTint="99"/>
          <w:kern w:val="2"/>
          <w:sz w:val="24"/>
          <w:szCs w:val="24"/>
        </w:rPr>
        <w:t xml:space="preserve"> </w:t>
      </w:r>
      <w:r w:rsidR="00CA6A07" w:rsidRPr="00FE1235">
        <w:rPr>
          <w:rFonts w:ascii="Times New Roman" w:eastAsia="SimSun" w:hAnsi="Times New Roman" w:cs="Times New Roman"/>
          <w:color w:val="8EAADB" w:themeColor="accent1" w:themeTint="99"/>
          <w:kern w:val="2"/>
          <w:sz w:val="24"/>
          <w:szCs w:val="24"/>
        </w:rPr>
        <w:t xml:space="preserve">and </w:t>
      </w:r>
      <w:r w:rsidR="00A13DBB" w:rsidRPr="00FE1235">
        <w:rPr>
          <w:rFonts w:ascii="Times New Roman" w:eastAsia="SimSun" w:hAnsi="Times New Roman" w:cs="Times New Roman"/>
          <w:color w:val="8EAADB" w:themeColor="accent1" w:themeTint="99"/>
          <w:kern w:val="2"/>
          <w:sz w:val="24"/>
          <w:szCs w:val="24"/>
        </w:rPr>
        <w:t>360degree</w:t>
      </w:r>
      <w:r w:rsidRPr="00FE1235">
        <w:rPr>
          <w:rFonts w:ascii="Times New Roman" w:eastAsia="SimSun" w:hAnsi="Times New Roman" w:cs="Times New Roman"/>
          <w:color w:val="8EAADB" w:themeColor="accent1" w:themeTint="99"/>
          <w:kern w:val="2"/>
          <w:sz w:val="24"/>
          <w:szCs w:val="24"/>
        </w:rPr>
        <w:t xml:space="preserve"> angles.</w:t>
      </w:r>
    </w:p>
    <w:p w14:paraId="4D54823A" w14:textId="22C3B5F1"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This game consists of two parts: AR and AR+ as shown in Fig</w:t>
      </w:r>
      <w:r w:rsidR="004E7085" w:rsidRPr="00FE1235">
        <w:rPr>
          <w:rFonts w:ascii="Times New Roman" w:eastAsia="SimSun" w:hAnsi="Times New Roman" w:cs="Times New Roman"/>
          <w:color w:val="8EAADB" w:themeColor="accent1" w:themeTint="99"/>
          <w:kern w:val="2"/>
          <w:sz w:val="24"/>
          <w:szCs w:val="24"/>
        </w:rPr>
        <w:t>ure</w:t>
      </w:r>
      <w:r w:rsidR="005E3F33" w:rsidRPr="00FE1235">
        <w:rPr>
          <w:rFonts w:ascii="Times New Roman" w:eastAsia="SimSun" w:hAnsi="Times New Roman" w:cs="Times New Roman"/>
          <w:color w:val="8EAADB" w:themeColor="accent1" w:themeTint="99"/>
          <w:kern w:val="2"/>
          <w:sz w:val="24"/>
          <w:szCs w:val="24"/>
        </w:rPr>
        <w:t xml:space="preserve"> </w:t>
      </w:r>
      <w:r w:rsidRPr="00FE1235">
        <w:rPr>
          <w:rFonts w:ascii="Times New Roman" w:eastAsia="SimSun" w:hAnsi="Times New Roman" w:cs="Times New Roman"/>
          <w:color w:val="8EAADB" w:themeColor="accent1" w:themeTint="99"/>
          <w:kern w:val="2"/>
          <w:sz w:val="24"/>
          <w:szCs w:val="24"/>
        </w:rPr>
        <w:t>5</w:t>
      </w:r>
      <w:r w:rsidR="004E7085" w:rsidRPr="00FE1235">
        <w:rPr>
          <w:rFonts w:ascii="Times New Roman" w:eastAsia="SimSun" w:hAnsi="Times New Roman" w:cs="Times New Roman"/>
          <w:color w:val="8EAADB" w:themeColor="accent1" w:themeTint="99"/>
          <w:kern w:val="2"/>
          <w:sz w:val="24"/>
          <w:szCs w:val="24"/>
        </w:rPr>
        <w:t>-1</w:t>
      </w:r>
      <w:r w:rsidR="00F078E9" w:rsidRPr="00FE1235">
        <w:rPr>
          <w:rFonts w:ascii="Times New Roman" w:eastAsia="SimSun" w:hAnsi="Times New Roman" w:cs="Times New Roman"/>
          <w:color w:val="8EAADB" w:themeColor="accent1" w:themeTint="99"/>
          <w:kern w:val="2"/>
          <w:sz w:val="24"/>
          <w:szCs w:val="24"/>
        </w:rPr>
        <w:t>,</w:t>
      </w:r>
      <w:r w:rsidR="00BA62C6" w:rsidRPr="00FE1235">
        <w:rPr>
          <w:rFonts w:ascii="Times New Roman" w:eastAsia="SimSun" w:hAnsi="Times New Roman" w:cs="Times New Roman"/>
          <w:color w:val="8EAADB" w:themeColor="accent1" w:themeTint="99"/>
          <w:kern w:val="2"/>
          <w:sz w:val="24"/>
          <w:szCs w:val="24"/>
        </w:rPr>
        <w:t xml:space="preserve"> </w:t>
      </w:r>
      <w:r w:rsidR="00F078E9" w:rsidRPr="00FE1235">
        <w:rPr>
          <w:rFonts w:ascii="Times New Roman" w:eastAsia="SimSun" w:hAnsi="Times New Roman" w:cs="Times New Roman"/>
          <w:color w:val="8EAADB" w:themeColor="accent1" w:themeTint="99"/>
          <w:kern w:val="2"/>
          <w:sz w:val="24"/>
          <w:szCs w:val="24"/>
        </w:rPr>
        <w:t>which is the main scene of the game</w:t>
      </w:r>
      <w:r w:rsidRPr="00FE1235">
        <w:rPr>
          <w:rFonts w:ascii="Times New Roman" w:eastAsia="SimSun" w:hAnsi="Times New Roman" w:cs="Times New Roman"/>
          <w:color w:val="8EAADB" w:themeColor="accent1" w:themeTint="99"/>
          <w:kern w:val="2"/>
          <w:sz w:val="24"/>
          <w:szCs w:val="24"/>
        </w:rPr>
        <w:t>.</w:t>
      </w:r>
    </w:p>
    <w:p w14:paraId="4C2D1248" w14:textId="163088C1" w:rsidR="00A53953" w:rsidRPr="00FE123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p>
    <w:p w14:paraId="7690398E" w14:textId="77777777" w:rsidR="00B24F71" w:rsidRPr="00FE1235" w:rsidRDefault="00B24F71" w:rsidP="00B24F71">
      <w:pPr>
        <w:jc w:val="center"/>
        <w:rPr>
          <w:rFonts w:ascii="Microsoft YaHei" w:eastAsia="Microsoft YaHei" w:hAnsi="Microsoft YaHei" w:cs="Microsoft YaHei"/>
          <w:color w:val="8EAADB" w:themeColor="accent1" w:themeTint="99"/>
        </w:rPr>
      </w:pPr>
      <w:r w:rsidRPr="00FE1235">
        <w:rPr>
          <w:rFonts w:ascii="Microsoft YaHei" w:eastAsia="Microsoft YaHei" w:hAnsi="Microsoft YaHei" w:cs="Microsoft YaHei"/>
          <w:noProof/>
          <w:color w:val="8EAADB" w:themeColor="accent1" w:themeTint="99"/>
        </w:rPr>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0D92219" w:rsidR="00B24F71" w:rsidRPr="00FE1235" w:rsidRDefault="00B24F71" w:rsidP="00180A68">
      <w:pPr>
        <w:pStyle w:val="tupian"/>
        <w:rPr>
          <w:color w:val="8EAADB" w:themeColor="accent1" w:themeTint="99"/>
        </w:rPr>
      </w:pPr>
      <w:r w:rsidRPr="00FE1235">
        <w:rPr>
          <w:color w:val="8EAADB" w:themeColor="accent1" w:themeTint="99"/>
        </w:rPr>
        <w:t>Fig</w:t>
      </w:r>
      <w:r w:rsidR="00180A68" w:rsidRPr="00FE1235">
        <w:rPr>
          <w:color w:val="8EAADB" w:themeColor="accent1" w:themeTint="99"/>
        </w:rPr>
        <w:t xml:space="preserve">ure </w:t>
      </w:r>
      <w:r w:rsidR="000B420D" w:rsidRPr="00FE1235">
        <w:rPr>
          <w:color w:val="8EAADB" w:themeColor="accent1" w:themeTint="99"/>
        </w:rPr>
        <w:t>4</w:t>
      </w:r>
      <w:r w:rsidR="00180A68" w:rsidRPr="00FE1235">
        <w:rPr>
          <w:color w:val="8EAADB" w:themeColor="accent1" w:themeTint="99"/>
        </w:rPr>
        <w:t>-</w:t>
      </w:r>
      <w:r w:rsidR="005D04D9" w:rsidRPr="00FE1235">
        <w:rPr>
          <w:color w:val="8EAADB" w:themeColor="accent1" w:themeTint="99"/>
        </w:rPr>
        <w:t>1</w:t>
      </w:r>
      <w:r w:rsidR="00180A68" w:rsidRPr="00FE1235">
        <w:rPr>
          <w:color w:val="8EAADB" w:themeColor="accent1" w:themeTint="99"/>
        </w:rPr>
        <w:t>.</w:t>
      </w:r>
      <w:r w:rsidRPr="00FE1235">
        <w:rPr>
          <w:color w:val="8EAADB" w:themeColor="accent1" w:themeTint="99"/>
        </w:rPr>
        <w:t xml:space="preserve"> Start </w:t>
      </w:r>
      <w:r w:rsidR="00630FEC" w:rsidRPr="00FE1235">
        <w:rPr>
          <w:color w:val="8EAADB" w:themeColor="accent1" w:themeTint="99"/>
        </w:rPr>
        <w:t>s</w:t>
      </w:r>
      <w:r w:rsidRPr="00FE1235">
        <w:rPr>
          <w:color w:val="8EAADB" w:themeColor="accent1" w:themeTint="99"/>
        </w:rPr>
        <w:t>cene</w:t>
      </w:r>
      <w:r w:rsidR="00630FEC" w:rsidRPr="00FE1235">
        <w:rPr>
          <w:color w:val="8EAADB" w:themeColor="accent1" w:themeTint="99"/>
        </w:rPr>
        <w:t xml:space="preserve"> of the game</w:t>
      </w:r>
    </w:p>
    <w:p w14:paraId="1FC5DE42" w14:textId="3F53D2F0" w:rsidR="00E7232F" w:rsidRPr="00FE1235"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Two characters correspond to </w:t>
      </w:r>
      <w:r w:rsidRPr="00FE1235">
        <w:rPr>
          <w:rFonts w:ascii="Times New Roman" w:eastAsia="SimSun" w:hAnsi="Times New Roman" w:cs="Times New Roman" w:hint="eastAsia"/>
          <w:color w:val="8EAADB" w:themeColor="accent1" w:themeTint="99"/>
          <w:kern w:val="2"/>
          <w:sz w:val="24"/>
          <w:szCs w:val="24"/>
        </w:rPr>
        <w:t>two</w:t>
      </w:r>
      <w:r w:rsidRPr="00FE1235">
        <w:rPr>
          <w:rFonts w:ascii="Times New Roman" w:eastAsia="SimSun" w:hAnsi="Times New Roman" w:cs="Times New Roman"/>
          <w:color w:val="8EAADB" w:themeColor="accent1" w:themeTint="99"/>
          <w:kern w:val="2"/>
          <w:sz w:val="24"/>
          <w:szCs w:val="24"/>
        </w:rPr>
        <w:t xml:space="preserve"> recognition maps, and the model of </w:t>
      </w:r>
      <w:r w:rsidRPr="00FE1235">
        <w:rPr>
          <w:rFonts w:ascii="Times New Roman" w:eastAsia="SimSun" w:hAnsi="Times New Roman" w:cs="Times New Roman"/>
          <w:color w:val="8EAADB" w:themeColor="accent1" w:themeTint="99"/>
          <w:kern w:val="2"/>
          <w:sz w:val="24"/>
          <w:szCs w:val="24"/>
        </w:rPr>
        <w:lastRenderedPageBreak/>
        <w:t xml:space="preserve">each character is not static, when the 3D rendering has a simple dynamic effect, when the user covers the original picture with a piece of paper with a different color, the character will also change its color in three dimensions immediately. The following figure5-2 </w:t>
      </w:r>
      <w:r w:rsidR="00697223"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the scene</w:t>
      </w:r>
      <w:r w:rsidR="00A047CA" w:rsidRPr="00FE1235">
        <w:rPr>
          <w:rFonts w:ascii="Times New Roman" w:eastAsia="SimSun" w:hAnsi="Times New Roman" w:cs="Times New Roman"/>
          <w:color w:val="8EAADB" w:themeColor="accent1" w:themeTint="99"/>
          <w:kern w:val="2"/>
          <w:sz w:val="24"/>
          <w:szCs w:val="24"/>
        </w:rPr>
        <w:t>s</w:t>
      </w:r>
      <w:r w:rsidRPr="00FE1235">
        <w:rPr>
          <w:rFonts w:ascii="Times New Roman" w:eastAsia="SimSun" w:hAnsi="Times New Roman" w:cs="Times New Roman"/>
          <w:color w:val="8EAADB" w:themeColor="accent1" w:themeTint="99"/>
          <w:kern w:val="2"/>
          <w:sz w:val="24"/>
          <w:szCs w:val="24"/>
        </w:rPr>
        <w:t xml:space="preserve"> of</w:t>
      </w:r>
      <w:r w:rsidR="001D5857" w:rsidRPr="00FE1235">
        <w:rPr>
          <w:rFonts w:ascii="Times New Roman" w:eastAsia="SimSun" w:hAnsi="Times New Roman" w:cs="Times New Roman"/>
          <w:color w:val="8EAADB" w:themeColor="accent1" w:themeTint="99"/>
          <w:kern w:val="2"/>
          <w:sz w:val="24"/>
          <w:szCs w:val="24"/>
        </w:rPr>
        <w:t xml:space="preserve"> each </w:t>
      </w:r>
      <w:r w:rsidRPr="00FE1235">
        <w:rPr>
          <w:rFonts w:ascii="Times New Roman" w:eastAsia="SimSun" w:hAnsi="Times New Roman" w:cs="Times New Roman"/>
          <w:color w:val="8EAADB" w:themeColor="accent1" w:themeTint="99"/>
          <w:kern w:val="2"/>
          <w:sz w:val="24"/>
          <w:szCs w:val="24"/>
        </w:rPr>
        <w:t>one of the characters when running</w:t>
      </w:r>
      <w:r w:rsidR="00601972" w:rsidRPr="00FE1235">
        <w:rPr>
          <w:rFonts w:ascii="Times New Roman" w:eastAsia="SimSun" w:hAnsi="Times New Roman" w:cs="Times New Roman"/>
          <w:color w:val="8EAADB" w:themeColor="accent1" w:themeTint="99"/>
          <w:kern w:val="2"/>
          <w:sz w:val="24"/>
          <w:szCs w:val="24"/>
        </w:rPr>
        <w:t>. The steps for using this application are as follows</w:t>
      </w:r>
      <w:r w:rsidR="00D74833" w:rsidRPr="00FE1235">
        <w:rPr>
          <w:rFonts w:ascii="Times New Roman" w:eastAsia="SimSun" w:hAnsi="Times New Roman" w:cs="Times New Roman"/>
          <w:color w:val="8EAADB" w:themeColor="accent1" w:themeTint="99"/>
          <w:kern w:val="2"/>
          <w:sz w:val="24"/>
          <w:szCs w:val="24"/>
        </w:rPr>
        <w:t xml:space="preserve"> shows in figure5-3</w:t>
      </w:r>
      <w:r w:rsidR="00601972" w:rsidRPr="00FE1235">
        <w:rPr>
          <w:rFonts w:ascii="Times New Roman" w:eastAsia="SimSun" w:hAnsi="Times New Roman" w:cs="Times New Roman"/>
          <w:color w:val="8EAADB" w:themeColor="accent1" w:themeTint="99"/>
          <w:kern w:val="2"/>
          <w:sz w:val="24"/>
          <w:szCs w:val="24"/>
        </w:rPr>
        <w:t>:</w:t>
      </w:r>
      <w:r w:rsidRPr="00FE1235">
        <w:rPr>
          <w:rFonts w:ascii="Times New Roman" w:eastAsia="SimSun" w:hAnsi="Times New Roman" w:cs="Times New Roman"/>
          <w:color w:val="8EAADB" w:themeColor="accent1" w:themeTint="99"/>
          <w:kern w:val="2"/>
          <w:sz w:val="24"/>
          <w:szCs w:val="24"/>
        </w:rPr>
        <w:t xml:space="preserve"> (a) Coloring the  </w:t>
      </w:r>
      <w:r w:rsidR="003A6203" w:rsidRPr="00FE1235">
        <w:rPr>
          <w:rFonts w:ascii="Arial" w:hAnsi="Arial" w:cs="Arial"/>
          <w:color w:val="8EAADB" w:themeColor="accent1" w:themeTint="99"/>
          <w:sz w:val="20"/>
          <w:szCs w:val="20"/>
          <w:shd w:val="clear" w:color="auto" w:fill="F9FBFC"/>
        </w:rPr>
        <w:t xml:space="preserve">A </w:t>
      </w:r>
      <w:r w:rsidR="003A6203" w:rsidRPr="00FE1235">
        <w:rPr>
          <w:rFonts w:ascii="Times New Roman" w:eastAsia="SimSun" w:hAnsi="Times New Roman" w:cs="Times New Roman"/>
          <w:color w:val="8EAADB" w:themeColor="accent1" w:themeTint="99"/>
          <w:kern w:val="2"/>
          <w:sz w:val="24"/>
          <w:szCs w:val="24"/>
        </w:rPr>
        <w:t xml:space="preserve">colorless sketch </w:t>
      </w:r>
      <w:r w:rsidRPr="00FE1235">
        <w:rPr>
          <w:rFonts w:ascii="Times New Roman" w:eastAsia="SimSun" w:hAnsi="Times New Roman" w:cs="Times New Roman"/>
          <w:color w:val="8EAADB" w:themeColor="accent1" w:themeTint="99"/>
          <w:kern w:val="2"/>
          <w:sz w:val="24"/>
          <w:szCs w:val="24"/>
        </w:rPr>
        <w:t>picture</w:t>
      </w:r>
      <w:r w:rsidR="007D34F2" w:rsidRPr="00FE1235">
        <w:rPr>
          <w:rFonts w:ascii="Times New Roman" w:eastAsia="SimSun" w:hAnsi="Times New Roman" w:cs="Times New Roman"/>
          <w:color w:val="8EAADB" w:themeColor="accent1" w:themeTint="99"/>
          <w:kern w:val="2"/>
          <w:sz w:val="24"/>
          <w:szCs w:val="24"/>
        </w:rPr>
        <w:t xml:space="preserve"> </w:t>
      </w:r>
      <w:r w:rsidR="007D34F2" w:rsidRPr="00FE1235">
        <w:rPr>
          <w:rFonts w:ascii="Times New Roman" w:eastAsia="SimSun" w:hAnsi="Times New Roman" w:cs="Times New Roman" w:hint="eastAsia"/>
          <w:color w:val="8EAADB" w:themeColor="accent1" w:themeTint="99"/>
          <w:kern w:val="2"/>
          <w:sz w:val="24"/>
          <w:szCs w:val="24"/>
        </w:rPr>
        <w:t>that</w:t>
      </w:r>
      <w:r w:rsidR="007D34F2" w:rsidRPr="00FE1235">
        <w:rPr>
          <w:rFonts w:ascii="Times New Roman" w:eastAsia="SimSun" w:hAnsi="Times New Roman" w:cs="Times New Roman"/>
          <w:color w:val="8EAADB" w:themeColor="accent1" w:themeTint="99"/>
          <w:kern w:val="2"/>
          <w:sz w:val="24"/>
          <w:szCs w:val="24"/>
        </w:rPr>
        <w:t xml:space="preserve"> was pre-printed</w:t>
      </w:r>
      <w:r w:rsidRPr="00FE1235">
        <w:rPr>
          <w:rFonts w:ascii="Times New Roman" w:eastAsia="SimSun" w:hAnsi="Times New Roman" w:cs="Times New Roman"/>
          <w:color w:val="8EAADB" w:themeColor="accent1" w:themeTint="99"/>
          <w:kern w:val="2"/>
          <w:sz w:val="24"/>
          <w:szCs w:val="24"/>
        </w:rPr>
        <w:t xml:space="preserve">; (b) Running the game with a mobile device, aiming at the picture, and displaying a 3D dynamic model at the top of the </w:t>
      </w:r>
      <w:r w:rsidR="00A23B59" w:rsidRPr="00FE1235">
        <w:rPr>
          <w:rFonts w:ascii="Times New Roman" w:eastAsia="SimSun" w:hAnsi="Times New Roman" w:cs="Times New Roman"/>
          <w:color w:val="8EAADB" w:themeColor="accent1" w:themeTint="99"/>
          <w:kern w:val="2"/>
          <w:sz w:val="24"/>
          <w:szCs w:val="24"/>
        </w:rPr>
        <w:t>paper</w:t>
      </w:r>
      <w:r w:rsidRPr="00FE1235">
        <w:rPr>
          <w:rFonts w:ascii="Times New Roman" w:eastAsia="SimSun" w:hAnsi="Times New Roman" w:cs="Times New Roman"/>
          <w:color w:val="8EAADB" w:themeColor="accent1" w:themeTint="99"/>
          <w:kern w:val="2"/>
          <w:sz w:val="24"/>
          <w:szCs w:val="24"/>
        </w:rPr>
        <w:t>; (c) Using other color</w:t>
      </w:r>
      <w:r w:rsidR="00477457" w:rsidRPr="00FE1235">
        <w:rPr>
          <w:rFonts w:ascii="Times New Roman" w:eastAsia="SimSun" w:hAnsi="Times New Roman" w:cs="Times New Roman"/>
          <w:color w:val="8EAADB" w:themeColor="accent1" w:themeTint="99"/>
          <w:kern w:val="2"/>
          <w:sz w:val="24"/>
          <w:szCs w:val="24"/>
        </w:rPr>
        <w:t>ed pieces</w:t>
      </w:r>
      <w:r w:rsidRPr="00FE1235">
        <w:rPr>
          <w:rFonts w:ascii="Times New Roman" w:eastAsia="SimSun" w:hAnsi="Times New Roman" w:cs="Times New Roman"/>
          <w:color w:val="8EAADB" w:themeColor="accent1" w:themeTint="99"/>
          <w:kern w:val="2"/>
          <w:sz w:val="24"/>
          <w:szCs w:val="24"/>
        </w:rPr>
        <w:t xml:space="preserve"> replace the corresponding parts of the recognition </w:t>
      </w:r>
      <w:r w:rsidR="0055154E" w:rsidRPr="00FE1235">
        <w:rPr>
          <w:rFonts w:ascii="Times New Roman" w:eastAsia="SimSun" w:hAnsi="Times New Roman" w:cs="Times New Roman"/>
          <w:color w:val="8EAADB" w:themeColor="accent1" w:themeTint="99"/>
          <w:kern w:val="2"/>
          <w:sz w:val="24"/>
          <w:szCs w:val="24"/>
        </w:rPr>
        <w:t>pictu</w:t>
      </w:r>
      <w:r w:rsidR="0003158C" w:rsidRPr="00FE1235">
        <w:rPr>
          <w:rFonts w:ascii="Times New Roman" w:eastAsia="SimSun" w:hAnsi="Times New Roman" w:cs="Times New Roman"/>
          <w:color w:val="8EAADB" w:themeColor="accent1" w:themeTint="99"/>
          <w:kern w:val="2"/>
          <w:sz w:val="24"/>
          <w:szCs w:val="24"/>
        </w:rPr>
        <w:t>r</w:t>
      </w:r>
      <w:r w:rsidR="0055154E" w:rsidRPr="00FE1235">
        <w:rPr>
          <w:rFonts w:ascii="Times New Roman" w:eastAsia="SimSun" w:hAnsi="Times New Roman" w:cs="Times New Roman"/>
          <w:color w:val="8EAADB" w:themeColor="accent1" w:themeTint="99"/>
          <w:kern w:val="2"/>
          <w:sz w:val="24"/>
          <w:szCs w:val="24"/>
        </w:rPr>
        <w:t>e</w:t>
      </w:r>
      <w:r w:rsidRPr="00FE1235">
        <w:rPr>
          <w:rFonts w:ascii="Times New Roman" w:eastAsia="SimSun" w:hAnsi="Times New Roman" w:cs="Times New Roman"/>
          <w:color w:val="8EAADB" w:themeColor="accent1" w:themeTint="99"/>
          <w:kern w:val="2"/>
          <w:sz w:val="24"/>
          <w:szCs w:val="24"/>
        </w:rPr>
        <w:t xml:space="preserve">; (d) The </w:t>
      </w:r>
      <w:r w:rsidR="001441F7" w:rsidRPr="00FE1235">
        <w:rPr>
          <w:rFonts w:ascii="Times New Roman" w:eastAsia="SimSun" w:hAnsi="Times New Roman" w:cs="Times New Roman"/>
          <w:color w:val="8EAADB" w:themeColor="accent1" w:themeTint="99"/>
          <w:kern w:val="2"/>
          <w:sz w:val="24"/>
          <w:szCs w:val="24"/>
        </w:rPr>
        <w:t xml:space="preserve">3D </w:t>
      </w:r>
      <w:r w:rsidRPr="00FE1235">
        <w:rPr>
          <w:rFonts w:ascii="Times New Roman" w:eastAsia="SimSun" w:hAnsi="Times New Roman" w:cs="Times New Roman"/>
          <w:color w:val="8EAADB" w:themeColor="accent1" w:themeTint="99"/>
          <w:kern w:val="2"/>
          <w:sz w:val="24"/>
          <w:szCs w:val="24"/>
        </w:rPr>
        <w:t xml:space="preserve">model </w:t>
      </w:r>
      <w:r w:rsidR="001441F7" w:rsidRPr="00FE1235">
        <w:rPr>
          <w:rFonts w:ascii="Times New Roman" w:eastAsia="SimSun" w:hAnsi="Times New Roman" w:cs="Times New Roman"/>
          <w:color w:val="8EAADB" w:themeColor="accent1" w:themeTint="99"/>
          <w:kern w:val="2"/>
          <w:sz w:val="24"/>
          <w:szCs w:val="24"/>
        </w:rPr>
        <w:t xml:space="preserve">that has </w:t>
      </w:r>
      <w:r w:rsidRPr="00FE1235">
        <w:rPr>
          <w:rFonts w:ascii="Times New Roman" w:eastAsia="SimSun" w:hAnsi="Times New Roman" w:cs="Times New Roman"/>
          <w:color w:val="8EAADB" w:themeColor="accent1" w:themeTint="99"/>
          <w:kern w:val="2"/>
          <w:sz w:val="24"/>
          <w:szCs w:val="24"/>
        </w:rPr>
        <w:t>changed</w:t>
      </w:r>
      <w:r w:rsidR="001441F7" w:rsidRPr="00FE1235">
        <w:rPr>
          <w:rFonts w:ascii="Times New Roman" w:eastAsia="SimSun" w:hAnsi="Times New Roman" w:cs="Times New Roman"/>
          <w:color w:val="8EAADB" w:themeColor="accent1" w:themeTint="99"/>
          <w:kern w:val="2"/>
          <w:sz w:val="24"/>
          <w:szCs w:val="24"/>
        </w:rPr>
        <w:t xml:space="preserve"> color</w:t>
      </w:r>
      <w:r w:rsidRPr="00FE1235">
        <w:rPr>
          <w:rFonts w:ascii="Times New Roman" w:eastAsia="SimSun" w:hAnsi="Times New Roman" w:cs="Times New Roman"/>
          <w:color w:val="8EAADB" w:themeColor="accent1" w:themeTint="99"/>
          <w:kern w:val="2"/>
          <w:sz w:val="24"/>
          <w:szCs w:val="24"/>
        </w:rPr>
        <w:t xml:space="preserve"> is </w:t>
      </w:r>
      <w:r w:rsidR="001441F7" w:rsidRPr="00FE1235">
        <w:rPr>
          <w:rFonts w:ascii="Times New Roman" w:eastAsia="SimSun" w:hAnsi="Times New Roman" w:cs="Times New Roman"/>
          <w:color w:val="8EAADB" w:themeColor="accent1" w:themeTint="99"/>
          <w:kern w:val="2"/>
          <w:sz w:val="24"/>
          <w:szCs w:val="24"/>
        </w:rPr>
        <w:t>displayed</w:t>
      </w:r>
      <w:r w:rsidR="00266C06" w:rsidRPr="00FE1235">
        <w:rPr>
          <w:rFonts w:ascii="Times New Roman" w:eastAsia="SimSun" w:hAnsi="Times New Roman" w:cs="Times New Roman"/>
          <w:color w:val="8EAADB" w:themeColor="accent1" w:themeTint="99"/>
          <w:kern w:val="2"/>
          <w:sz w:val="24"/>
          <w:szCs w:val="24"/>
        </w:rPr>
        <w:t xml:space="preserve"> on the top of the paper</w:t>
      </w:r>
      <w:r w:rsidRPr="00FE1235">
        <w:rPr>
          <w:rFonts w:ascii="Times New Roman" w:eastAsia="SimSun" w:hAnsi="Times New Roman" w:cs="Times New Roman"/>
          <w:color w:val="8EAADB" w:themeColor="accent1" w:themeTint="99"/>
          <w:kern w:val="2"/>
          <w:sz w:val="24"/>
          <w:szCs w:val="24"/>
        </w:rPr>
        <w:t>.</w:t>
      </w:r>
    </w:p>
    <w:p w14:paraId="62C74B1F" w14:textId="1E9EA4B5" w:rsidR="00B24F71" w:rsidRPr="00FE1235" w:rsidRDefault="00E52432" w:rsidP="00BB3578">
      <w:pPr>
        <w:pStyle w:val="110"/>
        <w:rPr>
          <w:color w:val="8EAADB" w:themeColor="accent1" w:themeTint="99"/>
        </w:rPr>
      </w:pPr>
      <w:r w:rsidRPr="00FE1235">
        <w:rPr>
          <w:color w:val="8EAADB" w:themeColor="accent1" w:themeTint="99"/>
        </w:rPr>
        <w:t>4</w:t>
      </w:r>
      <w:r w:rsidR="00B24F71" w:rsidRPr="00FE1235">
        <w:rPr>
          <w:color w:val="8EAADB" w:themeColor="accent1" w:themeTint="99"/>
        </w:rPr>
        <w:t>.</w:t>
      </w:r>
      <w:r w:rsidR="00FE7E36" w:rsidRPr="00FE1235">
        <w:rPr>
          <w:color w:val="8EAADB" w:themeColor="accent1" w:themeTint="99"/>
        </w:rPr>
        <w:t>2</w:t>
      </w:r>
      <w:r w:rsidR="00B24F71" w:rsidRPr="00FE1235">
        <w:rPr>
          <w:color w:val="8EAADB" w:themeColor="accent1" w:themeTint="99"/>
        </w:rPr>
        <w:t xml:space="preserve"> Implementation</w:t>
      </w:r>
    </w:p>
    <w:p w14:paraId="77E4745B" w14:textId="404AD250" w:rsidR="00CF2EBB" w:rsidRPr="00FE1235"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The implement </w:t>
      </w:r>
      <w:r w:rsidR="00C5586E" w:rsidRPr="00FE1235">
        <w:rPr>
          <w:rFonts w:ascii="Times New Roman" w:eastAsia="SimSun" w:hAnsi="Times New Roman" w:cs="Times New Roman"/>
          <w:color w:val="8EAADB" w:themeColor="accent1" w:themeTint="99"/>
          <w:kern w:val="2"/>
          <w:sz w:val="24"/>
          <w:szCs w:val="24"/>
        </w:rPr>
        <w:t xml:space="preserve">steps </w:t>
      </w:r>
      <w:r w:rsidRPr="00FE1235">
        <w:rPr>
          <w:rFonts w:ascii="Times New Roman" w:eastAsia="SimSun" w:hAnsi="Times New Roman" w:cs="Times New Roman"/>
          <w:color w:val="8EAADB" w:themeColor="accent1" w:themeTint="99"/>
          <w:kern w:val="2"/>
          <w:sz w:val="24"/>
          <w:szCs w:val="24"/>
        </w:rPr>
        <w:t xml:space="preserve">of this application </w:t>
      </w:r>
      <w:r w:rsidR="00E605BA"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as the figure bellow</w:t>
      </w:r>
      <w:r w:rsidR="00D74BAC" w:rsidRPr="00FE1235">
        <w:rPr>
          <w:rFonts w:ascii="Times New Roman" w:eastAsia="SimSun" w:hAnsi="Times New Roman" w:cs="Times New Roman" w:hint="eastAsia"/>
          <w:color w:val="8EAADB" w:themeColor="accent1" w:themeTint="99"/>
          <w:kern w:val="2"/>
          <w:sz w:val="24"/>
          <w:szCs w:val="24"/>
        </w:rPr>
        <w:t>.</w:t>
      </w:r>
    </w:p>
    <w:p w14:paraId="339E0ABB" w14:textId="317DD3C8" w:rsidR="00B24F71" w:rsidRPr="00FE1235" w:rsidRDefault="00B24F71" w:rsidP="008A0AFE">
      <w:pPr>
        <w:jc w:val="both"/>
        <w:rPr>
          <w:rFonts w:ascii="Century" w:hAnsi="Century" w:cs="Arial"/>
          <w:color w:val="8EAADB" w:themeColor="accent1" w:themeTint="99"/>
          <w:sz w:val="24"/>
          <w:szCs w:val="24"/>
        </w:rPr>
      </w:pPr>
    </w:p>
    <w:p w14:paraId="470B892A" w14:textId="2099ED2C" w:rsidR="009A1BBC" w:rsidRPr="00FE1235" w:rsidRDefault="009A1BBC" w:rsidP="008A0AFE">
      <w:pPr>
        <w:jc w:val="both"/>
        <w:rPr>
          <w:rFonts w:ascii="Century" w:hAnsi="Century" w:cs="Arial"/>
          <w:color w:val="8EAADB" w:themeColor="accent1" w:themeTint="99"/>
          <w:sz w:val="24"/>
          <w:szCs w:val="24"/>
        </w:rPr>
      </w:pPr>
      <w:r w:rsidRPr="00FE1235">
        <w:rPr>
          <w:noProof/>
          <w:color w:val="8EAADB" w:themeColor="accent1" w:themeTint="99"/>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743"/>
                    </a:xfrm>
                    <a:prstGeom prst="rect">
                      <a:avLst/>
                    </a:prstGeom>
                  </pic:spPr>
                </pic:pic>
              </a:graphicData>
            </a:graphic>
          </wp:inline>
        </w:drawing>
      </w:r>
    </w:p>
    <w:p w14:paraId="485B59DF" w14:textId="737914A7" w:rsidR="0008076D" w:rsidRPr="00FE1235" w:rsidRDefault="0008076D" w:rsidP="00BB3578">
      <w:pPr>
        <w:pStyle w:val="tupian"/>
        <w:rPr>
          <w:color w:val="8EAADB" w:themeColor="accent1" w:themeTint="99"/>
        </w:rPr>
      </w:pPr>
      <w:r w:rsidRPr="00FE1235">
        <w:rPr>
          <w:color w:val="8EAADB" w:themeColor="accent1" w:themeTint="99"/>
        </w:rPr>
        <w:t>Fig</w:t>
      </w:r>
      <w:r w:rsidR="00BB3578" w:rsidRPr="00FE1235">
        <w:rPr>
          <w:color w:val="8EAADB" w:themeColor="accent1" w:themeTint="99"/>
        </w:rPr>
        <w:t xml:space="preserve">ure </w:t>
      </w:r>
      <w:r w:rsidR="000B420D" w:rsidRPr="00FE1235">
        <w:rPr>
          <w:color w:val="8EAADB" w:themeColor="accent1" w:themeTint="99"/>
        </w:rPr>
        <w:t>4</w:t>
      </w:r>
      <w:r w:rsidR="00610F37" w:rsidRPr="00FE1235">
        <w:rPr>
          <w:color w:val="8EAADB" w:themeColor="accent1" w:themeTint="99"/>
        </w:rPr>
        <w:t>-</w:t>
      </w:r>
      <w:r w:rsidR="007C075C" w:rsidRPr="00FE1235">
        <w:rPr>
          <w:color w:val="8EAADB" w:themeColor="accent1" w:themeTint="99"/>
        </w:rPr>
        <w:t>4</w:t>
      </w:r>
      <w:r w:rsidR="00BB3578" w:rsidRPr="00FE1235">
        <w:rPr>
          <w:color w:val="8EAADB" w:themeColor="accent1" w:themeTint="99"/>
        </w:rPr>
        <w:t>.</w:t>
      </w:r>
      <w:r w:rsidRPr="00FE1235">
        <w:rPr>
          <w:color w:val="8EAADB" w:themeColor="accent1" w:themeTint="99"/>
        </w:rPr>
        <w:t xml:space="preserve"> Application Development Steps</w:t>
      </w:r>
    </w:p>
    <w:bookmarkEnd w:id="81"/>
    <w:bookmarkEnd w:id="82"/>
    <w:p w14:paraId="0E7703B3" w14:textId="20D0805F" w:rsidR="0008076D" w:rsidRPr="00FE1235"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Get the world coordinates of the four points on the screen and save them in four variables</w:t>
      </w:r>
    </w:p>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C95D58" w:rsidRPr="00AB2E25" w:rsidRDefault="00C95D58" w:rsidP="00870E84">
                            <w:pPr>
                              <w:pStyle w:val="tupian"/>
                              <w:jc w:val="left"/>
                              <w:rPr>
                                <w:sz w:val="22"/>
                                <w:szCs w:val="22"/>
                              </w:rPr>
                            </w:pPr>
                            <w:r w:rsidRPr="00AB2E25">
                              <w:rPr>
                                <w:sz w:val="22"/>
                                <w:szCs w:val="22"/>
                              </w:rPr>
                              <w:t>halfSize = new Vector2(gameObject.GetComponent&lt;MeshFilter&gt;().mesh.bounds.size.x,</w:t>
                            </w:r>
                          </w:p>
                          <w:p w14:paraId="6002A0AE" w14:textId="77777777" w:rsidR="00C95D58" w:rsidRPr="00AB2E25" w:rsidRDefault="00C95D58"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C95D58" w:rsidRPr="00AB2E25" w:rsidRDefault="00C95D58"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C95D58" w:rsidRPr="00AB2E25" w:rsidRDefault="00C95D58"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C95D58" w:rsidRPr="00AB2E25" w:rsidRDefault="00C95D58"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C95D58" w:rsidRPr="00AB2E25" w:rsidRDefault="00C95D58"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C95D58" w:rsidRPr="00AB2E25" w:rsidRDefault="00C95D58" w:rsidP="00870E84">
                      <w:pPr>
                        <w:pStyle w:val="tupian"/>
                        <w:jc w:val="left"/>
                        <w:rPr>
                          <w:sz w:val="22"/>
                          <w:szCs w:val="22"/>
                        </w:rPr>
                      </w:pPr>
                      <w:r w:rsidRPr="00AB2E25">
                        <w:rPr>
                          <w:sz w:val="22"/>
                          <w:szCs w:val="22"/>
                        </w:rPr>
                        <w:t>halfSize = new Vector2(gameObject.GetComponent&lt;MeshFilter&gt;().mesh.bounds.size.x,</w:t>
                      </w:r>
                    </w:p>
                    <w:p w14:paraId="6002A0AE" w14:textId="77777777" w:rsidR="00C95D58" w:rsidRPr="00AB2E25" w:rsidRDefault="00C95D58"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C95D58" w:rsidRPr="00AB2E25" w:rsidRDefault="00C95D58"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C95D58" w:rsidRPr="00AB2E25" w:rsidRDefault="00C95D58"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C95D58" w:rsidRPr="00AB2E25" w:rsidRDefault="00C95D58"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C95D58" w:rsidRPr="00AB2E25" w:rsidRDefault="00C95D58"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Pr="00FE1235" w:rsidRDefault="00A32A98" w:rsidP="00B8199F">
      <w:pPr>
        <w:jc w:val="center"/>
        <w:rPr>
          <w:color w:val="8EAADB" w:themeColor="accent1" w:themeTint="99"/>
        </w:rPr>
      </w:pPr>
    </w:p>
    <w:p w14:paraId="251DBB92" w14:textId="51328FC1" w:rsidR="000241B6" w:rsidRPr="00FE1235" w:rsidRDefault="00663F6B" w:rsidP="00870E84">
      <w:pPr>
        <w:pStyle w:val="tupian"/>
        <w:rPr>
          <w:color w:val="8EAADB" w:themeColor="accent1" w:themeTint="99"/>
        </w:rPr>
      </w:pPr>
      <w:r w:rsidRPr="00FE1235">
        <w:rPr>
          <w:color w:val="8EAADB" w:themeColor="accent1" w:themeTint="99"/>
        </w:rPr>
        <w:t>Fig</w:t>
      </w:r>
      <w:r w:rsidR="00870E84" w:rsidRPr="00FE1235">
        <w:rPr>
          <w:color w:val="8EAADB" w:themeColor="accent1" w:themeTint="99"/>
        </w:rPr>
        <w:t xml:space="preserve">ure </w:t>
      </w:r>
      <w:r w:rsidR="000B420D" w:rsidRPr="00FE1235">
        <w:rPr>
          <w:color w:val="8EAADB" w:themeColor="accent1" w:themeTint="99"/>
        </w:rPr>
        <w:t>4</w:t>
      </w:r>
      <w:r w:rsidR="00870E84" w:rsidRPr="00FE1235">
        <w:rPr>
          <w:color w:val="8EAADB" w:themeColor="accent1" w:themeTint="99"/>
        </w:rPr>
        <w:t>-</w:t>
      </w:r>
      <w:r w:rsidR="000B420D" w:rsidRPr="00FE1235">
        <w:rPr>
          <w:color w:val="8EAADB" w:themeColor="accent1" w:themeTint="99"/>
        </w:rPr>
        <w:t>5</w:t>
      </w:r>
      <w:r w:rsidR="00870E84" w:rsidRPr="00FE1235">
        <w:rPr>
          <w:color w:val="8EAADB" w:themeColor="accent1" w:themeTint="99"/>
        </w:rPr>
        <w:t>.</w:t>
      </w:r>
      <w:r w:rsidR="001247BF" w:rsidRPr="00FE1235">
        <w:rPr>
          <w:color w:val="8EAADB" w:themeColor="accent1" w:themeTint="99"/>
        </w:rPr>
        <w:t xml:space="preserve"> Corloring XiXi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0004AA7D" w14:textId="4E0D2FFC" w:rsidR="00630FEC" w:rsidRDefault="00630FEC" w:rsidP="001179EF">
      <w:pPr>
        <w:ind w:firstLine="720"/>
        <w:jc w:val="both"/>
        <w:rPr>
          <w:rFonts w:ascii="Century" w:hAnsi="Century" w:cs="Arial"/>
          <w:sz w:val="24"/>
          <w:szCs w:val="24"/>
        </w:rPr>
      </w:pPr>
    </w:p>
    <w:p w14:paraId="6AF6C7B0" w14:textId="18579D48" w:rsidR="00630FEC" w:rsidRDefault="00630FEC" w:rsidP="001179EF">
      <w:pPr>
        <w:ind w:firstLine="720"/>
        <w:jc w:val="both"/>
        <w:rPr>
          <w:rFonts w:ascii="Century" w:hAnsi="Century" w:cs="Arial"/>
          <w:sz w:val="24"/>
          <w:szCs w:val="24"/>
        </w:rPr>
      </w:pPr>
    </w:p>
    <w:p w14:paraId="74398DD2" w14:textId="5F02BA1B" w:rsidR="00630FEC" w:rsidRDefault="00630FEC" w:rsidP="001179EF">
      <w:pPr>
        <w:ind w:firstLine="720"/>
        <w:jc w:val="both"/>
        <w:rPr>
          <w:rFonts w:ascii="Century" w:hAnsi="Century" w:cs="Arial"/>
          <w:sz w:val="24"/>
          <w:szCs w:val="24"/>
        </w:rPr>
      </w:pPr>
    </w:p>
    <w:p w14:paraId="06AA91BA" w14:textId="58A53FF8" w:rsidR="00630FEC" w:rsidRDefault="00630FEC" w:rsidP="001179EF">
      <w:pPr>
        <w:ind w:firstLine="720"/>
        <w:jc w:val="both"/>
        <w:rPr>
          <w:rFonts w:ascii="Century" w:hAnsi="Century" w:cs="Arial"/>
          <w:sz w:val="24"/>
          <w:szCs w:val="24"/>
        </w:rPr>
      </w:pPr>
    </w:p>
    <w:p w14:paraId="5693FE29" w14:textId="068A4869" w:rsidR="00630FEC" w:rsidRDefault="00630FEC" w:rsidP="001179EF">
      <w:pPr>
        <w:ind w:firstLine="720"/>
        <w:jc w:val="both"/>
        <w:rPr>
          <w:rFonts w:ascii="Century" w:hAnsi="Century" w:cs="Arial"/>
          <w:sz w:val="24"/>
          <w:szCs w:val="24"/>
        </w:rPr>
      </w:pPr>
    </w:p>
    <w:p w14:paraId="02088BA3" w14:textId="1CE19521" w:rsidR="00630FEC" w:rsidRDefault="00630FEC" w:rsidP="001179EF">
      <w:pPr>
        <w:ind w:firstLine="720"/>
        <w:jc w:val="both"/>
        <w:rPr>
          <w:rFonts w:ascii="Century" w:hAnsi="Century" w:cs="Arial"/>
          <w:sz w:val="24"/>
          <w:szCs w:val="24"/>
        </w:rPr>
      </w:pPr>
    </w:p>
    <w:p w14:paraId="1522CD36" w14:textId="73276043" w:rsidR="00630FEC" w:rsidRDefault="00630FEC" w:rsidP="001179EF">
      <w:pPr>
        <w:ind w:firstLine="720"/>
        <w:jc w:val="both"/>
        <w:rPr>
          <w:rFonts w:ascii="Century" w:hAnsi="Century" w:cs="Arial"/>
          <w:sz w:val="24"/>
          <w:szCs w:val="24"/>
        </w:rPr>
      </w:pPr>
    </w:p>
    <w:p w14:paraId="48A4EDC4" w14:textId="7A4242C1" w:rsidR="00630FEC" w:rsidRDefault="00630FEC" w:rsidP="001179EF">
      <w:pPr>
        <w:ind w:firstLine="720"/>
        <w:jc w:val="both"/>
        <w:rPr>
          <w:rFonts w:ascii="Century" w:hAnsi="Century" w:cs="Arial"/>
          <w:sz w:val="24"/>
          <w:szCs w:val="24"/>
        </w:rPr>
      </w:pPr>
    </w:p>
    <w:p w14:paraId="5B07DC0D" w14:textId="5791B4F7" w:rsidR="00630FEC" w:rsidRDefault="00630FEC" w:rsidP="001179EF">
      <w:pPr>
        <w:ind w:firstLine="720"/>
        <w:jc w:val="both"/>
        <w:rPr>
          <w:rFonts w:ascii="Century" w:hAnsi="Century" w:cs="Arial"/>
          <w:sz w:val="24"/>
          <w:szCs w:val="24"/>
        </w:rPr>
      </w:pPr>
    </w:p>
    <w:p w14:paraId="0BD84432" w14:textId="02BCEB30" w:rsidR="00630FEC" w:rsidRDefault="00630FEC" w:rsidP="001179EF">
      <w:pPr>
        <w:ind w:firstLine="720"/>
        <w:jc w:val="both"/>
        <w:rPr>
          <w:rFonts w:ascii="Century" w:hAnsi="Century" w:cs="Arial"/>
          <w:sz w:val="24"/>
          <w:szCs w:val="24"/>
        </w:rPr>
      </w:pPr>
    </w:p>
    <w:p w14:paraId="24974CAF" w14:textId="5B658A8D" w:rsidR="00630FEC" w:rsidRDefault="00630FEC" w:rsidP="001179EF">
      <w:pPr>
        <w:ind w:firstLine="720"/>
        <w:jc w:val="both"/>
        <w:rPr>
          <w:rFonts w:ascii="Century" w:hAnsi="Century" w:cs="Arial"/>
          <w:sz w:val="24"/>
          <w:szCs w:val="24"/>
        </w:rPr>
      </w:pPr>
    </w:p>
    <w:p w14:paraId="61811DCF" w14:textId="31617F31" w:rsidR="00630FEC" w:rsidRDefault="00630FEC" w:rsidP="001179EF">
      <w:pPr>
        <w:ind w:firstLine="720"/>
        <w:jc w:val="both"/>
        <w:rPr>
          <w:rFonts w:ascii="Century" w:hAnsi="Century" w:cs="Arial"/>
          <w:sz w:val="24"/>
          <w:szCs w:val="24"/>
        </w:rPr>
      </w:pPr>
    </w:p>
    <w:p w14:paraId="04595159" w14:textId="77777777" w:rsidR="00630FEC" w:rsidRDefault="00630FE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w:t>
      </w:r>
      <w:r w:rsidRPr="00606DC9">
        <w:rPr>
          <w:rFonts w:ascii="Times New Roman" w:eastAsia="SimSun" w:hAnsi="Times New Roman" w:cs="Times New Roman"/>
          <w:kern w:val="2"/>
          <w:sz w:val="24"/>
          <w:szCs w:val="24"/>
        </w:rPr>
        <w:lastRenderedPageBreak/>
        <w:t>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83"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83"/>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84" w:name="OLE_LINK6"/>
      <w:bookmarkStart w:id="85" w:name="OLE_LINK7"/>
      <w:r w:rsidRPr="00606DC9">
        <w:rPr>
          <w:rFonts w:ascii="Times New Roman" w:eastAsia="SimSun" w:hAnsi="Times New Roman" w:cs="Times New Roman"/>
          <w:kern w:val="2"/>
          <w:sz w:val="24"/>
          <w:szCs w:val="24"/>
        </w:rPr>
        <w:t xml:space="preserve">Leap Motion's </w:t>
      </w:r>
      <w:bookmarkEnd w:id="84"/>
      <w:bookmarkEnd w:id="85"/>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w:t>
      </w:r>
      <w:r w:rsidRPr="00606DC9">
        <w:rPr>
          <w:rFonts w:ascii="Times New Roman" w:eastAsia="SimSun" w:hAnsi="Times New Roman" w:cs="Times New Roman"/>
          <w:kern w:val="2"/>
          <w:sz w:val="24"/>
          <w:szCs w:val="24"/>
        </w:rPr>
        <w:lastRenderedPageBreak/>
        <w:t>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6"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6"/>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w:t>
      </w:r>
      <w:r w:rsidRPr="00606DC9">
        <w:rPr>
          <w:rFonts w:ascii="Times New Roman" w:eastAsia="SimSun" w:hAnsi="Times New Roman" w:cs="Times New Roman"/>
          <w:kern w:val="2"/>
          <w:sz w:val="24"/>
          <w:szCs w:val="24"/>
        </w:rPr>
        <w:lastRenderedPageBreak/>
        <w:t xml:space="preserve">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w:t>
      </w:r>
      <w:r w:rsidRPr="00606DC9">
        <w:rPr>
          <w:rFonts w:ascii="Times New Roman" w:eastAsia="SimSun" w:hAnsi="Times New Roman" w:cs="Times New Roman"/>
          <w:kern w:val="2"/>
          <w:sz w:val="24"/>
          <w:szCs w:val="24"/>
        </w:rPr>
        <w:lastRenderedPageBreak/>
        <w:t>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w:t>
      </w:r>
      <w:r w:rsidRPr="00606DC9">
        <w:rPr>
          <w:rFonts w:ascii="Times New Roman" w:eastAsia="SimSun" w:hAnsi="Times New Roman" w:cs="Times New Roman"/>
          <w:kern w:val="2"/>
          <w:sz w:val="24"/>
          <w:szCs w:val="24"/>
        </w:rPr>
        <w:lastRenderedPageBreak/>
        <w:t>the user through the operator 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lastRenderedPageBreak/>
        <w:t xml:space="preserve">Figure </w:t>
      </w:r>
      <w:r w:rsidR="00D859E9">
        <w:t>5</w:t>
      </w:r>
      <w:r>
        <w:t>-6.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-7. The Experiment desk</w:t>
      </w:r>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lastRenderedPageBreak/>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7" w:name="OLE_LINK19"/>
      <w:bookmarkStart w:id="88" w:name="OLE_LINK20"/>
      <w:r w:rsidRPr="005A5EED">
        <w:t>Fig</w:t>
      </w:r>
      <w:r>
        <w:t xml:space="preserve">ure </w:t>
      </w:r>
      <w:r w:rsidR="00D859E9">
        <w:t>5</w:t>
      </w:r>
      <w:r>
        <w:t>-</w:t>
      </w:r>
      <w:r w:rsidRPr="005A5EED">
        <w:t>8</w:t>
      </w:r>
      <w:r>
        <w:t>.</w:t>
      </w:r>
      <w:r w:rsidRPr="005A5EED">
        <w:t xml:space="preserve"> Hand control with Leap Motion</w:t>
      </w:r>
    </w:p>
    <w:bookmarkEnd w:id="87"/>
    <w:bookmarkEnd w:id="88"/>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w:t>
      </w:r>
      <w:r w:rsidRPr="00606DC9">
        <w:rPr>
          <w:rFonts w:ascii="Times New Roman" w:eastAsia="SimSun" w:hAnsi="Times New Roman" w:cs="Times New Roman"/>
          <w:kern w:val="2"/>
          <w:sz w:val="24"/>
          <w:szCs w:val="24"/>
        </w:rPr>
        <w:lastRenderedPageBreak/>
        <w:t>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Axis1D.PrimaryHandTrigger, and use the Axis2D.PrimaryThumbstick to get the zoom in and out of the object, select the menu through the rays released by the Touch, and then click the button Button.One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private void SpawnManesiumRod()</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(magnesiumPrefab !=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GameObject ma = Instantiate(magnesiumPrefab) as GameObject;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"MagnesiumRod";</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MagnesiumRod.transform.localScale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MagnesiumRod.transform.localPosition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MagnesiumRod.transform.localRotation =</w:t>
      </w:r>
      <w:r w:rsidR="00E147A3">
        <w:rPr>
          <w:rFonts w:ascii="Consolas" w:hAnsi="Consolas" w:cs="Consolas"/>
          <w:color w:val="000000"/>
          <w:sz w:val="19"/>
          <w:szCs w:val="19"/>
        </w:rPr>
        <w:t xml:space="preserve"> </w:t>
      </w:r>
      <w:r w:rsidRPr="0087359D">
        <w:rPr>
          <w:rFonts w:ascii="Consolas" w:hAnsi="Consolas" w:cs="Consolas"/>
          <w:color w:val="000000"/>
          <w:sz w:val="19"/>
          <w:szCs w:val="19"/>
        </w:rPr>
        <w:t>Quaternion.Euler</w:t>
      </w:r>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MagnesiumFire = MagnesiumRod.transform.Find</w:t>
      </w:r>
      <w:r w:rsidR="00E147A3">
        <w:rPr>
          <w:rFonts w:ascii="Consolas" w:hAnsi="Consolas" w:cs="Consolas"/>
          <w:color w:val="000000"/>
          <w:sz w:val="19"/>
          <w:szCs w:val="19"/>
        </w:rPr>
        <w:t xml:space="preserve"> </w:t>
      </w:r>
      <w:r w:rsidRPr="0087359D">
        <w:rPr>
          <w:rFonts w:ascii="Consolas" w:hAnsi="Consolas" w:cs="Consolas"/>
          <w:color w:val="000000"/>
          <w:sz w:val="19"/>
          <w:szCs w:val="19"/>
        </w:rPr>
        <w:t>("FlareMobile").gameObject;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InteractionManager.instance.RegisterInteractionBehaviour(MagnesiumRod.GetComponent&lt;InteractionBehaviour&gt;());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w:t>
      </w:r>
      <w:r w:rsidRPr="00606DC9">
        <w:rPr>
          <w:rFonts w:ascii="Times New Roman" w:eastAsia="SimSun" w:hAnsi="Times New Roman" w:cs="Times New Roman"/>
          <w:kern w:val="2"/>
          <w:sz w:val="24"/>
          <w:szCs w:val="24"/>
        </w:rPr>
        <w:lastRenderedPageBreak/>
        <w:t>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LeapHandController Prafeb</w:t>
      </w:r>
    </w:p>
    <w:p w14:paraId="1103DD80" w14:textId="2DC7D4D7" w:rsidR="0034637E" w:rsidRDefault="00C95D5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9" w:name="OLE_LINK67"/>
      <w:bookmarkStart w:id="90"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9"/>
    <w:bookmarkEnd w:id="90"/>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TriggertEnter(GameObject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"GameObject")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(arg2.transform.parent.gameObject == MagnesiumRod)</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(MagnesiumState == false &amp;&amp; MagnesiumIsFire == false &amp;&amp; alcoholLampIsFire)</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MagnesiumState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this.ExecuteLater(()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if (MagnesiumIsFire == false &amp;&amp; MagnesiumState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MagnesiumFire.SetActive(true);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MagnesiumIsFire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DOTween.To((float scaleX)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Debug.Log(scaleX);</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//MagnesiumRod.transform.localScale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Vector3(scaleX, MagnesiumRod.transform.localScale.y, MagnesiumRod.transform.localScale.z);</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MagnesiumRod.transform.GetChild(0).GetComponent&lt;MeshRenderer&gt;().material.mainTextureOffset = new Vector2(1-scaleX / 2, 0.0f);//SetTextureOffset("_MainTex",new Vector2(scaleX/2,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MagnesiumRod.transform.localScale.x, 0, 10).OnComplete(()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MagnesiumIsFire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InteractionManager.instance.UnregisterInteractionBehaviour(MagnesiumRod.GetComponent&lt;InteractionBehaviour&gt;());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//Destroy(MagnesiumRod);</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//SpawnManesiumRod();</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MagnesiumFire.SetActive(false);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MagnesiumState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lastRenderedPageBreak/>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lastRenderedPageBreak/>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eveloper Center website, Oculus Utilities for Unity, Unity 4 Legacy Integration, Oculus Avatar SDK, and Oculus Platform SDK to import these four components into Unity and find the OVRCameraRig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9" w:history="1">
        <w:r w:rsidR="006A1D7B" w:rsidRPr="006A1D7B">
          <w:rPr>
            <w:rFonts w:ascii="Times New Roman" w:eastAsia="SimSun" w:hAnsi="Times New Roman" w:cs="Times New Roman"/>
            <w:kern w:val="2"/>
            <w:sz w:val="24"/>
            <w:szCs w:val="24"/>
          </w:rPr>
          <w:t>experience </w:t>
        </w:r>
      </w:hyperlink>
      <w:hyperlink r:id="rId90"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Schank and Kass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91" w:name="OLE_LINK123"/>
      <w:bookmarkStart w:id="92"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91"/>
          <w:bookmarkEnd w:id="92"/>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93" w:name="OLE_LINK127"/>
      <w:bookmarkStart w:id="94"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93"/>
          <w:bookmarkEnd w:id="94"/>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5" w:name="OLE_LINK139"/>
      <w:bookmarkStart w:id="96"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5"/>
          <w:bookmarkEnd w:id="96"/>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C95D58" w:rsidP="002930A8">
            <w:pPr>
              <w:pStyle w:val="tupian"/>
            </w:pPr>
            <w:hyperlink r:id="rId94" w:history="1">
              <w:r w:rsidR="00392D24">
                <w:t>E</w:t>
              </w:r>
              <w:r w:rsidR="002930A8" w:rsidRPr="002930A8">
                <w:t>xperimental </w:t>
              </w:r>
            </w:hyperlink>
            <w:hyperlink r:id="rId95"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C95D58" w:rsidP="00392D24">
            <w:pPr>
              <w:pStyle w:val="tupian"/>
            </w:pPr>
            <w:hyperlink r:id="rId96" w:history="1">
              <w:r w:rsidR="00392D24">
                <w:t>E</w:t>
              </w:r>
              <w:r w:rsidR="00392D24" w:rsidRPr="002930A8">
                <w:t>xperimental </w:t>
              </w:r>
            </w:hyperlink>
            <w:hyperlink r:id="rId97"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C95D58" w:rsidP="0083531A">
            <w:pPr>
              <w:pStyle w:val="tupian"/>
            </w:pPr>
            <w:hyperlink r:id="rId98" w:history="1">
              <w:r w:rsidR="0083531A">
                <w:t>E</w:t>
              </w:r>
              <w:r w:rsidR="0083531A" w:rsidRPr="002930A8">
                <w:t>xperimental </w:t>
              </w:r>
            </w:hyperlink>
            <w:hyperlink r:id="rId99"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7" w:name="OLE_LINK1"/>
            <w:bookmarkStart w:id="98" w:name="OLE_LINK2"/>
            <w:r w:rsidRPr="00A43DD3">
              <w:t>but dizziness when worn for a long time</w:t>
            </w:r>
            <w:bookmarkEnd w:id="97"/>
            <w:bookmarkEnd w:id="98"/>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0"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C95D58" w:rsidP="00DD3938">
      <w:pPr>
        <w:pStyle w:val="a9"/>
        <w:numPr>
          <w:ilvl w:val="0"/>
          <w:numId w:val="2"/>
        </w:numPr>
        <w:rPr>
          <w:rFonts w:ascii="Times New Roman" w:eastAsia="SimSun" w:hAnsi="Times New Roman" w:cs="Times New Roman"/>
          <w:kern w:val="2"/>
          <w:sz w:val="24"/>
          <w:szCs w:val="24"/>
        </w:rPr>
      </w:pPr>
      <w:hyperlink r:id="rId101"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102"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103"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C95D58" w:rsidP="008F6CC5">
      <w:pPr>
        <w:pStyle w:val="a9"/>
        <w:numPr>
          <w:ilvl w:val="0"/>
          <w:numId w:val="2"/>
        </w:numPr>
        <w:rPr>
          <w:rFonts w:ascii="Times New Roman" w:eastAsia="SimSun" w:hAnsi="Times New Roman" w:cs="Times New Roman"/>
          <w:kern w:val="2"/>
          <w:sz w:val="24"/>
          <w:szCs w:val="24"/>
        </w:rPr>
      </w:pPr>
      <w:hyperlink r:id="rId104"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C95D58" w:rsidP="009771D4">
      <w:pPr>
        <w:pStyle w:val="a9"/>
        <w:numPr>
          <w:ilvl w:val="0"/>
          <w:numId w:val="2"/>
        </w:numPr>
        <w:rPr>
          <w:rFonts w:ascii="Times New Roman" w:eastAsia="SimSun" w:hAnsi="Times New Roman" w:cs="Times New Roman"/>
          <w:kern w:val="2"/>
          <w:sz w:val="24"/>
          <w:szCs w:val="24"/>
        </w:rPr>
      </w:pPr>
      <w:hyperlink r:id="rId105"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C95D58" w:rsidP="00180A82">
      <w:pPr>
        <w:pStyle w:val="a9"/>
        <w:numPr>
          <w:ilvl w:val="0"/>
          <w:numId w:val="2"/>
        </w:numPr>
        <w:rPr>
          <w:rFonts w:ascii="Times New Roman" w:eastAsia="SimSun" w:hAnsi="Times New Roman" w:cs="Times New Roman"/>
          <w:kern w:val="2"/>
          <w:sz w:val="24"/>
          <w:szCs w:val="24"/>
        </w:rPr>
      </w:pPr>
      <w:hyperlink r:id="rId106"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C95D58" w:rsidP="005E0B73">
      <w:pPr>
        <w:pStyle w:val="a9"/>
        <w:numPr>
          <w:ilvl w:val="0"/>
          <w:numId w:val="2"/>
        </w:numPr>
        <w:rPr>
          <w:rFonts w:ascii="Times New Roman" w:eastAsia="SimSun" w:hAnsi="Times New Roman" w:cs="Times New Roman"/>
          <w:kern w:val="2"/>
          <w:sz w:val="24"/>
          <w:szCs w:val="24"/>
        </w:rPr>
      </w:pPr>
      <w:hyperlink r:id="rId107"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C95D58" w:rsidP="0083238B">
      <w:pPr>
        <w:pStyle w:val="a9"/>
        <w:numPr>
          <w:ilvl w:val="0"/>
          <w:numId w:val="2"/>
        </w:numPr>
        <w:rPr>
          <w:rFonts w:ascii="Times New Roman" w:eastAsia="SimSun" w:hAnsi="Times New Roman" w:cs="Times New Roman"/>
          <w:kern w:val="2"/>
          <w:sz w:val="24"/>
          <w:szCs w:val="24"/>
        </w:rPr>
      </w:pPr>
      <w:hyperlink r:id="rId108"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9"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C95D58" w:rsidP="005342B8">
      <w:pPr>
        <w:pStyle w:val="a9"/>
        <w:numPr>
          <w:ilvl w:val="0"/>
          <w:numId w:val="2"/>
        </w:numPr>
        <w:rPr>
          <w:rFonts w:ascii="Times New Roman" w:eastAsia="SimSun" w:hAnsi="Times New Roman" w:cs="Times New Roman"/>
          <w:kern w:val="2"/>
          <w:sz w:val="24"/>
          <w:szCs w:val="24"/>
        </w:rPr>
      </w:pPr>
      <w:hyperlink r:id="rId110"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C95D58" w:rsidP="005342B8">
      <w:pPr>
        <w:pStyle w:val="a9"/>
        <w:numPr>
          <w:ilvl w:val="0"/>
          <w:numId w:val="2"/>
        </w:numPr>
        <w:rPr>
          <w:rFonts w:ascii="Times New Roman" w:eastAsia="SimSun" w:hAnsi="Times New Roman" w:cs="Times New Roman"/>
          <w:kern w:val="2"/>
          <w:sz w:val="24"/>
          <w:szCs w:val="24"/>
        </w:rPr>
      </w:pPr>
      <w:hyperlink r:id="rId111"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2" w:history="1">
        <w:r w:rsidRPr="009F7998">
          <w:rPr>
            <w:rFonts w:ascii="Times New Roman" w:eastAsia="SimSun" w:hAnsi="Times New Roman" w:cs="Times New Roman"/>
            <w:kern w:val="2"/>
            <w:sz w:val="24"/>
            <w:szCs w:val="24"/>
          </w:rPr>
          <w:t>Article(CrossRef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[53]</w:t>
      </w:r>
      <w:r w:rsidRPr="005A2D6E">
        <w:rPr>
          <w:rFonts w:ascii="Times New Roman" w:eastAsia="SimSun" w:hAnsi="Times New Roman" w:cs="Times New Roman" w:hint="eastAsia"/>
          <w:kern w:val="2"/>
          <w:sz w:val="24"/>
          <w:szCs w:val="24"/>
        </w:rPr>
        <w:t>Schank Roger C.,Kass Alex.A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Byung-Taek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Byung-Taek Kim, “Emit a brillant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Byung-Taek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07502" w14:textId="77777777" w:rsidR="00970A0D" w:rsidRDefault="00970A0D" w:rsidP="00BE7D70">
      <w:pPr>
        <w:spacing w:after="0" w:line="240" w:lineRule="auto"/>
      </w:pPr>
      <w:r>
        <w:separator/>
      </w:r>
    </w:p>
  </w:endnote>
  <w:endnote w:type="continuationSeparator" w:id="0">
    <w:p w14:paraId="0BDD2DED" w14:textId="77777777" w:rsidR="00970A0D" w:rsidRDefault="00970A0D"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74B09" w14:textId="77777777" w:rsidR="00970A0D" w:rsidRDefault="00970A0D" w:rsidP="00BE7D70">
      <w:pPr>
        <w:spacing w:after="0" w:line="240" w:lineRule="auto"/>
      </w:pPr>
      <w:r>
        <w:separator/>
      </w:r>
    </w:p>
  </w:footnote>
  <w:footnote w:type="continuationSeparator" w:id="0">
    <w:p w14:paraId="25AF85C1" w14:textId="77777777" w:rsidR="00970A0D" w:rsidRDefault="00970A0D"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627"/>
    <w:rsid w:val="000B263F"/>
    <w:rsid w:val="000B420D"/>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4D34"/>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30C4"/>
    <w:rsid w:val="00333558"/>
    <w:rsid w:val="0033386F"/>
    <w:rsid w:val="003342D2"/>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60630"/>
    <w:rsid w:val="0046248B"/>
    <w:rsid w:val="004634BE"/>
    <w:rsid w:val="00463927"/>
    <w:rsid w:val="00463A93"/>
    <w:rsid w:val="00463FA3"/>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91B"/>
    <w:rsid w:val="004D2D25"/>
    <w:rsid w:val="004D2D60"/>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675"/>
    <w:rsid w:val="00575A28"/>
    <w:rsid w:val="00575B25"/>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62CD"/>
    <w:rsid w:val="008077CA"/>
    <w:rsid w:val="00810158"/>
    <w:rsid w:val="00810FAB"/>
    <w:rsid w:val="0081145B"/>
    <w:rsid w:val="008114A6"/>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BC2"/>
    <w:rsid w:val="008F1D72"/>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07F0"/>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11E1"/>
    <w:rsid w:val="00A71308"/>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F00D1"/>
    <w:rsid w:val="00EF0812"/>
    <w:rsid w:val="00EF08E7"/>
    <w:rsid w:val="00EF14B0"/>
    <w:rsid w:val="00EF1833"/>
    <w:rsid w:val="00EF2090"/>
    <w:rsid w:val="00EF3126"/>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6FCB"/>
    <w:rsid w:val="00F973B9"/>
    <w:rsid w:val="00F97A52"/>
    <w:rsid w:val="00FA0549"/>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UnresolvedMention">
    <w:name w:val="Unresolved Mention"/>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hyperlink" Target="file:///E:\youdao\Dict\7.5.2.0\resultui\dict\?keyword=experience" TargetMode="External"/><Relationship Id="rId112" Type="http://schemas.openxmlformats.org/officeDocument/2006/relationships/hyperlink" Target="http://whatis.techtarget.com/definition/augmented-reality-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www.weihk.cn/article/237816"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hyperlink" Target="https://www.zhihu.com/question/36979454/answer/90834848" TargetMode="External"/><Relationship Id="rId110" Type="http://schemas.openxmlformats.org/officeDocument/2006/relationships/hyperlink" Target="http://www.shafa.com/articles/zIHzY7BRArZmpcYY.html"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png"/><Relationship Id="rId90" Type="http://schemas.openxmlformats.org/officeDocument/2006/relationships/hyperlink" Target="file:///E:\youdao\Dict\7.5.2.0\resultui\dict\?keyword=feeling" TargetMode="External"/><Relationship Id="rId95" Type="http://schemas.openxmlformats.org/officeDocument/2006/relationships/hyperlink" Target="file:///E:\youdao\Dict\7.5.2.0\resultui\dict\?keyword=group"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yperlink" Target="javascript:;" TargetMode="External"/><Relationship Id="rId100" Type="http://schemas.openxmlformats.org/officeDocument/2006/relationships/hyperlink" Target="http://whatis.techtarget.com/definition/augmented-reality-AR" TargetMode="External"/><Relationship Id="rId105" Type="http://schemas.openxmlformats.org/officeDocument/2006/relationships/hyperlink" Target="http://jp.trane.com/commercial/global/latin-america/es/markets/k-12-education.html"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E:\youdao\Dict\7.5.2.0\resultui\dict\?keyword=the" TargetMode="External"/><Relationship Id="rId72" Type="http://schemas.openxmlformats.org/officeDocument/2006/relationships/image" Target="media/image59.png"/><Relationship Id="rId80" Type="http://schemas.openxmlformats.org/officeDocument/2006/relationships/hyperlink" Target="javascript:;" TargetMode="External"/><Relationship Id="rId85" Type="http://schemas.openxmlformats.org/officeDocument/2006/relationships/image" Target="media/image70.jpeg"/><Relationship Id="rId93" Type="http://schemas.openxmlformats.org/officeDocument/2006/relationships/image" Target="media/image76.png"/><Relationship Id="rId98" Type="http://schemas.openxmlformats.org/officeDocument/2006/relationships/hyperlink" Target="file:///E:\youdao\Dict\7.5.2.0\resultui\dict\?keyword=experimenta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zhihu.com/question/36979454/answer/191543111" TargetMode="External"/><Relationship Id="rId108" Type="http://schemas.openxmlformats.org/officeDocument/2006/relationships/hyperlink" Target="https://zhuanlan.zhihu.com/p/32865565"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4.png"/><Relationship Id="rId96" Type="http://schemas.openxmlformats.org/officeDocument/2006/relationships/hyperlink" Target="file:///E:\youdao\Dict\7.5.2.0\resultui\dict\?keyword=experimental" TargetMode="External"/><Relationship Id="rId111" Type="http://schemas.openxmlformats.org/officeDocument/2006/relationships/hyperlink" Target="https://t.qianzhan.com/kuaixun/detail/161118-3fa346e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E:\youdao\Dict\7.5.2.0\resultui\dict\?keyword=come" TargetMode="External"/><Relationship Id="rId57" Type="http://schemas.openxmlformats.org/officeDocument/2006/relationships/image" Target="media/image44.jpeg"/><Relationship Id="rId106" Type="http://schemas.openxmlformats.org/officeDocument/2006/relationships/hyperlink" Target="https://zhuanlan.zhihu.com/p/22135486" TargetMode="External"/><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file:///E:\youdao\Dict\7.5.2.0\resultui\dict\?keyword=market" TargetMode="External"/><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E:\youdao\Dict\7.5.2.0\resultui\dict\?keyword=experimental" TargetMode="External"/><Relationship Id="rId99" Type="http://schemas.openxmlformats.org/officeDocument/2006/relationships/hyperlink" Target="file:///E:\youdao\Dict\7.5.2.0\resultui\dict\?keyword=group" TargetMode="External"/><Relationship Id="rId101" Type="http://schemas.openxmlformats.org/officeDocument/2006/relationships/hyperlink" Target="http://vr.99.com/news/07192017/001616650.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developer.apple.com/ios/human-interface-guidelines/technologies/augmented-reality/" TargetMode="External"/><Relationship Id="rId34" Type="http://schemas.openxmlformats.org/officeDocument/2006/relationships/image" Target="media/image25.jpeg"/><Relationship Id="rId50" Type="http://schemas.openxmlformats.org/officeDocument/2006/relationships/hyperlink" Target="file:///E:\youdao\Dict\7.5.2.0\resultui\dict\?keyword=into" TargetMode="External"/><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hyperlink" Target="file:///E:\youdao\Dict\7.5.2.0\resultui\dict\?keyword=group" TargetMode="External"/><Relationship Id="rId104" Type="http://schemas.openxmlformats.org/officeDocument/2006/relationships/hyperlink" Target="https://www.quora.com/What-is-the-difference-between-augmented-reality-and-mediated-reality-1"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6A5EB-99AF-41D4-9E29-8CC62A730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35206</TotalTime>
  <Pages>101</Pages>
  <Words>17101</Words>
  <Characters>97482</Characters>
  <Application>Microsoft Office Word</Application>
  <DocSecurity>0</DocSecurity>
  <Lines>812</Lines>
  <Paragraphs>228</Paragraphs>
  <ScaleCrop>false</ScaleCrop>
  <Company/>
  <LinksUpToDate>false</LinksUpToDate>
  <CharactersWithSpaces>114355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1978</cp:revision>
  <cp:lastPrinted>2018-04-19T06:38:00Z</cp:lastPrinted>
  <dcterms:created xsi:type="dcterms:W3CDTF">2017-11-16T02:23:00Z</dcterms:created>
  <dcterms:modified xsi:type="dcterms:W3CDTF">2018-05-10T14:35:00Z</dcterms:modified>
</cp:coreProperties>
</file>